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614" w:rsidRPr="00E23490" w:rsidRDefault="00B94614" w:rsidP="00B94614">
      <w:pPr>
        <w:spacing w:after="10" w:line="267" w:lineRule="auto"/>
        <w:ind w:left="-4" w:right="469" w:hanging="10"/>
        <w:jc w:val="both"/>
        <w:rPr>
          <w:rFonts w:cs="Arial"/>
          <w:color w:val="000000"/>
        </w:rPr>
      </w:pPr>
      <w:r w:rsidRPr="00E23490">
        <w:rPr>
          <w:rFonts w:cs="Arial"/>
          <w:b/>
          <w:color w:val="000000"/>
        </w:rPr>
        <w:t xml:space="preserve">NAROČNIK: </w:t>
      </w:r>
    </w:p>
    <w:tbl>
      <w:tblPr>
        <w:tblStyle w:val="TableGrid"/>
        <w:tblW w:w="9222" w:type="dxa"/>
        <w:tblInd w:w="-69" w:type="dxa"/>
        <w:tblCellMar>
          <w:top w:w="48" w:type="dxa"/>
          <w:left w:w="106" w:type="dxa"/>
          <w:right w:w="115" w:type="dxa"/>
        </w:tblCellMar>
        <w:tblLook w:val="04A0" w:firstRow="1" w:lastRow="0" w:firstColumn="1" w:lastColumn="0" w:noHBand="0" w:noVBand="1"/>
      </w:tblPr>
      <w:tblGrid>
        <w:gridCol w:w="3190"/>
        <w:gridCol w:w="6032"/>
      </w:tblGrid>
      <w:tr w:rsidR="00B94614" w:rsidRPr="00E23490" w:rsidTr="00C10D4F">
        <w:trPr>
          <w:trHeight w:val="936"/>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Naziv in naslov: </w:t>
            </w:r>
          </w:p>
        </w:tc>
        <w:tc>
          <w:tcPr>
            <w:tcW w:w="6032"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jc w:val="both"/>
              <w:rPr>
                <w:rFonts w:eastAsia="Times New Roman" w:cs="Arial"/>
                <w:color w:val="000000"/>
              </w:rPr>
            </w:pPr>
            <w:r w:rsidRPr="00E23490">
              <w:rPr>
                <w:rFonts w:eastAsia="Times New Roman" w:cs="Arial"/>
                <w:color w:val="000000"/>
              </w:rPr>
              <w:t>OBČINA KANAL OB SOČI</w:t>
            </w:r>
          </w:p>
          <w:p w:rsidR="00B94614" w:rsidRPr="00E23490" w:rsidRDefault="00B94614" w:rsidP="00C10D4F">
            <w:pPr>
              <w:jc w:val="both"/>
              <w:rPr>
                <w:rFonts w:eastAsia="Times New Roman" w:cs="Arial"/>
                <w:color w:val="000000"/>
              </w:rPr>
            </w:pPr>
            <w:r w:rsidRPr="00E23490">
              <w:rPr>
                <w:rFonts w:eastAsia="Times New Roman" w:cs="Arial"/>
                <w:color w:val="000000"/>
              </w:rPr>
              <w:t>Trg svobode 23</w:t>
            </w:r>
          </w:p>
          <w:p w:rsidR="00B94614" w:rsidRPr="00E23490" w:rsidRDefault="00B94614" w:rsidP="00C10D4F">
            <w:pPr>
              <w:jc w:val="both"/>
              <w:rPr>
                <w:rFonts w:cs="Arial"/>
                <w:color w:val="000000"/>
              </w:rPr>
            </w:pPr>
            <w:r w:rsidRPr="00E23490">
              <w:rPr>
                <w:rFonts w:eastAsia="Times New Roman" w:cs="Arial"/>
                <w:color w:val="000000"/>
              </w:rPr>
              <w:t>5213 Kanal</w:t>
            </w: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ki jo zastopa: </w:t>
            </w:r>
          </w:p>
        </w:tc>
        <w:tc>
          <w:tcPr>
            <w:tcW w:w="6032"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jc w:val="both"/>
              <w:rPr>
                <w:rFonts w:cs="Arial"/>
                <w:color w:val="000000"/>
              </w:rPr>
            </w:pPr>
            <w:r w:rsidRPr="00E23490">
              <w:rPr>
                <w:rFonts w:eastAsia="Times New Roman" w:cs="Arial"/>
                <w:noProof/>
                <w:color w:val="000000"/>
              </w:rPr>
              <w:t>Miha Stegel, župan</w:t>
            </w:r>
          </w:p>
        </w:tc>
      </w:tr>
      <w:tr w:rsidR="00B94614" w:rsidRPr="00E23490" w:rsidTr="00C10D4F">
        <w:trPr>
          <w:trHeight w:val="317"/>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Matična številka: </w:t>
            </w:r>
          </w:p>
        </w:tc>
        <w:tc>
          <w:tcPr>
            <w:tcW w:w="6032"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jc w:val="both"/>
              <w:rPr>
                <w:rFonts w:cs="Arial"/>
                <w:color w:val="000000"/>
              </w:rPr>
            </w:pPr>
            <w:r w:rsidRPr="00E23490">
              <w:rPr>
                <w:rFonts w:eastAsia="Times New Roman" w:cs="Arial"/>
                <w:noProof/>
                <w:color w:val="000000"/>
              </w:rPr>
              <w:t>5881820000</w:t>
            </w: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Identifikacijska številka za DDV: </w:t>
            </w:r>
          </w:p>
        </w:tc>
        <w:tc>
          <w:tcPr>
            <w:tcW w:w="6032"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jc w:val="both"/>
              <w:rPr>
                <w:rFonts w:cs="Arial"/>
                <w:color w:val="000000"/>
              </w:rPr>
            </w:pPr>
            <w:r w:rsidRPr="00E23490">
              <w:rPr>
                <w:rFonts w:eastAsia="Times New Roman" w:cs="Arial"/>
                <w:noProof/>
                <w:color w:val="000000"/>
              </w:rPr>
              <w:t>88524671</w:t>
            </w:r>
            <w:r w:rsidRPr="00E23490">
              <w:rPr>
                <w:rFonts w:cs="Arial"/>
                <w:color w:val="000000"/>
              </w:rPr>
              <w:t xml:space="preserve"> </w:t>
            </w: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Transakcijski račun: </w:t>
            </w:r>
          </w:p>
        </w:tc>
        <w:tc>
          <w:tcPr>
            <w:tcW w:w="6032"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jc w:val="both"/>
              <w:rPr>
                <w:rFonts w:cs="Arial"/>
                <w:color w:val="000000"/>
              </w:rPr>
            </w:pPr>
            <w:r w:rsidRPr="00E23490">
              <w:rPr>
                <w:rFonts w:cs="Arial"/>
                <w:color w:val="000000"/>
              </w:rPr>
              <w:t>SI56 0124 4010 0014 236 (Banka Slovenije)</w:t>
            </w: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E-pošta:</w:t>
            </w:r>
          </w:p>
        </w:tc>
        <w:tc>
          <w:tcPr>
            <w:tcW w:w="6032"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jc w:val="both"/>
              <w:rPr>
                <w:rFonts w:cs="Arial"/>
                <w:color w:val="000000"/>
              </w:rPr>
            </w:pPr>
            <w:r w:rsidRPr="00E23490">
              <w:rPr>
                <w:rFonts w:cs="Arial"/>
                <w:color w:val="000000"/>
              </w:rPr>
              <w:t>gp@obcina-kanal.si</w:t>
            </w:r>
          </w:p>
        </w:tc>
      </w:tr>
    </w:tbl>
    <w:p w:rsidR="00B94614" w:rsidRPr="00E23490" w:rsidRDefault="00B94614" w:rsidP="00B94614">
      <w:pPr>
        <w:spacing w:after="7" w:line="269" w:lineRule="auto"/>
        <w:ind w:left="3" w:right="478" w:hanging="10"/>
        <w:jc w:val="both"/>
        <w:rPr>
          <w:rFonts w:cs="Arial"/>
          <w:color w:val="000000"/>
        </w:rPr>
      </w:pPr>
      <w:r w:rsidRPr="00E23490">
        <w:rPr>
          <w:rFonts w:cs="Arial"/>
          <w:color w:val="000000"/>
        </w:rPr>
        <w:t xml:space="preserve">(v nadaljevanju: naročnik ) </w:t>
      </w:r>
    </w:p>
    <w:p w:rsidR="00B94614" w:rsidRPr="00E23490" w:rsidRDefault="00B94614" w:rsidP="00B94614">
      <w:pPr>
        <w:spacing w:after="19" w:line="259" w:lineRule="auto"/>
        <w:ind w:left="1"/>
        <w:jc w:val="both"/>
        <w:rPr>
          <w:rFonts w:cs="Arial"/>
          <w:color w:val="000000"/>
        </w:rPr>
      </w:pPr>
      <w:r w:rsidRPr="00E23490">
        <w:rPr>
          <w:rFonts w:cs="Arial"/>
          <w:color w:val="000000"/>
        </w:rPr>
        <w:t xml:space="preserve"> </w:t>
      </w:r>
    </w:p>
    <w:p w:rsidR="00B94614" w:rsidRPr="00E23490" w:rsidRDefault="00B94614" w:rsidP="00B94614">
      <w:pPr>
        <w:spacing w:after="7" w:line="269" w:lineRule="auto"/>
        <w:ind w:left="3" w:right="478" w:hanging="10"/>
        <w:jc w:val="both"/>
        <w:rPr>
          <w:rFonts w:cs="Arial"/>
          <w:color w:val="000000"/>
        </w:rPr>
      </w:pPr>
      <w:r w:rsidRPr="00E23490">
        <w:rPr>
          <w:rFonts w:cs="Arial"/>
          <w:color w:val="000000"/>
        </w:rPr>
        <w:t xml:space="preserve">in </w:t>
      </w:r>
    </w:p>
    <w:p w:rsidR="00B94614" w:rsidRPr="00E23490" w:rsidRDefault="00B94614" w:rsidP="00B94614">
      <w:pPr>
        <w:spacing w:after="19" w:line="259" w:lineRule="auto"/>
        <w:ind w:left="1"/>
        <w:jc w:val="both"/>
        <w:rPr>
          <w:rFonts w:cs="Arial"/>
          <w:color w:val="000000"/>
        </w:rPr>
      </w:pPr>
      <w:r w:rsidRPr="00E23490">
        <w:rPr>
          <w:rFonts w:cs="Arial"/>
          <w:color w:val="000000"/>
        </w:rPr>
        <w:t xml:space="preserve"> </w:t>
      </w:r>
    </w:p>
    <w:p w:rsidR="00B94614" w:rsidRPr="00E23490" w:rsidRDefault="00B94614" w:rsidP="00B94614">
      <w:pPr>
        <w:spacing w:after="10" w:line="267" w:lineRule="auto"/>
        <w:ind w:left="-4" w:right="469" w:hanging="10"/>
        <w:jc w:val="both"/>
        <w:rPr>
          <w:rFonts w:cs="Arial"/>
          <w:color w:val="000000"/>
        </w:rPr>
      </w:pPr>
      <w:r>
        <w:rPr>
          <w:rFonts w:cs="Arial"/>
          <w:b/>
          <w:color w:val="000000"/>
        </w:rPr>
        <w:t>IZVAJALEC</w:t>
      </w:r>
      <w:r w:rsidRPr="00E23490">
        <w:rPr>
          <w:rFonts w:cs="Arial"/>
          <w:b/>
          <w:color w:val="000000"/>
        </w:rPr>
        <w:t xml:space="preserve">: </w:t>
      </w:r>
    </w:p>
    <w:tbl>
      <w:tblPr>
        <w:tblStyle w:val="TableGrid"/>
        <w:tblW w:w="9234" w:type="dxa"/>
        <w:tblInd w:w="8" w:type="dxa"/>
        <w:tblCellMar>
          <w:top w:w="48" w:type="dxa"/>
          <w:left w:w="106" w:type="dxa"/>
          <w:right w:w="115" w:type="dxa"/>
        </w:tblCellMar>
        <w:tblLook w:val="04A0" w:firstRow="1" w:lastRow="0" w:firstColumn="1" w:lastColumn="0" w:noHBand="0" w:noVBand="1"/>
      </w:tblPr>
      <w:tblGrid>
        <w:gridCol w:w="3190"/>
        <w:gridCol w:w="6044"/>
      </w:tblGrid>
      <w:tr w:rsidR="00B94614" w:rsidRPr="00E23490" w:rsidTr="00C10D4F">
        <w:trPr>
          <w:trHeight w:val="936"/>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spacing w:after="19"/>
              <w:ind w:left="2"/>
              <w:jc w:val="both"/>
              <w:rPr>
                <w:rFonts w:cs="Arial"/>
                <w:color w:val="000000"/>
              </w:rPr>
            </w:pPr>
            <w:r w:rsidRPr="00E23490">
              <w:rPr>
                <w:rFonts w:cs="Arial"/>
                <w:color w:val="000000"/>
              </w:rPr>
              <w:t xml:space="preserve">Naziv in naslov: </w:t>
            </w:r>
          </w:p>
          <w:p w:rsidR="00B94614" w:rsidRPr="00E23490" w:rsidRDefault="00B94614" w:rsidP="00C10D4F">
            <w:pPr>
              <w:spacing w:after="16"/>
              <w:ind w:left="2"/>
              <w:jc w:val="both"/>
              <w:rPr>
                <w:rFonts w:cs="Arial"/>
                <w:color w:val="000000"/>
              </w:rPr>
            </w:pPr>
            <w:r w:rsidRPr="00E23490">
              <w:rPr>
                <w:rFonts w:cs="Arial"/>
                <w:color w:val="000000"/>
              </w:rPr>
              <w:t xml:space="preserve"> </w:t>
            </w:r>
          </w:p>
          <w:p w:rsidR="00B94614" w:rsidRPr="00E23490" w:rsidRDefault="00B94614" w:rsidP="00C10D4F">
            <w:pPr>
              <w:ind w:left="2"/>
              <w:jc w:val="both"/>
              <w:rPr>
                <w:rFonts w:cs="Arial"/>
                <w:color w:val="000000"/>
              </w:rPr>
            </w:pPr>
            <w:r w:rsidRPr="00E23490">
              <w:rPr>
                <w:rFonts w:cs="Arial"/>
                <w:color w:val="000000"/>
              </w:rPr>
              <w:t xml:space="preserve"> </w:t>
            </w:r>
          </w:p>
        </w:tc>
        <w:tc>
          <w:tcPr>
            <w:tcW w:w="6044" w:type="dxa"/>
            <w:tcBorders>
              <w:top w:val="single" w:sz="4" w:space="0" w:color="000000"/>
              <w:left w:val="single" w:sz="4" w:space="0" w:color="000000"/>
              <w:bottom w:val="single" w:sz="4" w:space="0" w:color="000000"/>
              <w:right w:val="single" w:sz="4" w:space="0" w:color="000000"/>
            </w:tcBorders>
          </w:tcPr>
          <w:p w:rsidR="00B94614" w:rsidRPr="00527D5C" w:rsidRDefault="00B94614" w:rsidP="00C10D4F">
            <w:pPr>
              <w:jc w:val="both"/>
              <w:rPr>
                <w:rFonts w:cs="Arial"/>
                <w:color w:val="000000"/>
              </w:rPr>
            </w:pP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ki ga zastopa: </w:t>
            </w:r>
          </w:p>
        </w:tc>
        <w:tc>
          <w:tcPr>
            <w:tcW w:w="6044" w:type="dxa"/>
            <w:tcBorders>
              <w:top w:val="single" w:sz="4" w:space="0" w:color="000000"/>
              <w:left w:val="single" w:sz="4" w:space="0" w:color="000000"/>
              <w:bottom w:val="single" w:sz="4" w:space="0" w:color="000000"/>
              <w:right w:val="single" w:sz="4" w:space="0" w:color="000000"/>
            </w:tcBorders>
          </w:tcPr>
          <w:p w:rsidR="00B94614" w:rsidRPr="00E23490" w:rsidRDefault="00B94614" w:rsidP="00B94614">
            <w:pPr>
              <w:jc w:val="both"/>
              <w:rPr>
                <w:rFonts w:cs="Arial"/>
                <w:color w:val="000000"/>
              </w:rPr>
            </w:pPr>
            <w:r w:rsidRPr="00E23490">
              <w:rPr>
                <w:rFonts w:cs="Arial"/>
                <w:color w:val="000000"/>
              </w:rPr>
              <w:t xml:space="preserve"> </w:t>
            </w: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Matična številka: </w:t>
            </w:r>
          </w:p>
        </w:tc>
        <w:tc>
          <w:tcPr>
            <w:tcW w:w="6044" w:type="dxa"/>
            <w:tcBorders>
              <w:top w:val="single" w:sz="4" w:space="0" w:color="000000"/>
              <w:left w:val="single" w:sz="4" w:space="0" w:color="000000"/>
              <w:bottom w:val="single" w:sz="4" w:space="0" w:color="000000"/>
              <w:right w:val="single" w:sz="4" w:space="0" w:color="000000"/>
            </w:tcBorders>
          </w:tcPr>
          <w:p w:rsidR="00B94614" w:rsidRPr="00E23490" w:rsidRDefault="00B94614" w:rsidP="00B94614">
            <w:pPr>
              <w:jc w:val="both"/>
              <w:rPr>
                <w:rFonts w:cs="Arial"/>
                <w:color w:val="000000"/>
              </w:rPr>
            </w:pPr>
            <w:r w:rsidRPr="00E23490">
              <w:rPr>
                <w:rFonts w:cs="Arial"/>
                <w:color w:val="000000"/>
              </w:rPr>
              <w:t xml:space="preserve"> </w:t>
            </w: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Identifikacijska številka za DDV: </w:t>
            </w:r>
          </w:p>
        </w:tc>
        <w:tc>
          <w:tcPr>
            <w:tcW w:w="6044" w:type="dxa"/>
            <w:tcBorders>
              <w:top w:val="single" w:sz="4" w:space="0" w:color="000000"/>
              <w:left w:val="single" w:sz="4" w:space="0" w:color="000000"/>
              <w:bottom w:val="single" w:sz="4" w:space="0" w:color="000000"/>
              <w:right w:val="single" w:sz="4" w:space="0" w:color="000000"/>
            </w:tcBorders>
          </w:tcPr>
          <w:p w:rsidR="00B94614" w:rsidRPr="00E23490" w:rsidRDefault="00B94614" w:rsidP="00B94614">
            <w:pPr>
              <w:jc w:val="both"/>
              <w:rPr>
                <w:rFonts w:cs="Arial"/>
                <w:color w:val="000000"/>
              </w:rPr>
            </w:pPr>
            <w:r w:rsidRPr="00E23490">
              <w:rPr>
                <w:rFonts w:cs="Arial"/>
                <w:color w:val="000000"/>
              </w:rPr>
              <w:t xml:space="preserve"> </w:t>
            </w: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 xml:space="preserve">Transakcijski račun: </w:t>
            </w:r>
          </w:p>
        </w:tc>
        <w:tc>
          <w:tcPr>
            <w:tcW w:w="6044"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jc w:val="both"/>
              <w:rPr>
                <w:rFonts w:cs="Arial"/>
                <w:color w:val="000000"/>
              </w:rPr>
            </w:pPr>
          </w:p>
        </w:tc>
      </w:tr>
      <w:tr w:rsidR="00B94614" w:rsidRPr="00E23490" w:rsidTr="00C10D4F">
        <w:trPr>
          <w:trHeight w:val="319"/>
        </w:trPr>
        <w:tc>
          <w:tcPr>
            <w:tcW w:w="3190"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ind w:left="2"/>
              <w:jc w:val="both"/>
              <w:rPr>
                <w:rFonts w:cs="Arial"/>
                <w:color w:val="000000"/>
              </w:rPr>
            </w:pPr>
            <w:r w:rsidRPr="00E23490">
              <w:rPr>
                <w:rFonts w:cs="Arial"/>
                <w:color w:val="000000"/>
              </w:rPr>
              <w:t>E-pošta:</w:t>
            </w:r>
          </w:p>
        </w:tc>
        <w:tc>
          <w:tcPr>
            <w:tcW w:w="6044" w:type="dxa"/>
            <w:tcBorders>
              <w:top w:val="single" w:sz="4" w:space="0" w:color="000000"/>
              <w:left w:val="single" w:sz="4" w:space="0" w:color="000000"/>
              <w:bottom w:val="single" w:sz="4" w:space="0" w:color="000000"/>
              <w:right w:val="single" w:sz="4" w:space="0" w:color="000000"/>
            </w:tcBorders>
          </w:tcPr>
          <w:p w:rsidR="00B94614" w:rsidRPr="00E23490" w:rsidRDefault="00B94614" w:rsidP="00C10D4F">
            <w:pPr>
              <w:jc w:val="both"/>
              <w:rPr>
                <w:rFonts w:cs="Arial"/>
                <w:color w:val="000000"/>
              </w:rPr>
            </w:pPr>
          </w:p>
        </w:tc>
      </w:tr>
    </w:tbl>
    <w:p w:rsidR="00B94614" w:rsidRPr="00E23490" w:rsidRDefault="00B94614" w:rsidP="00B94614">
      <w:pPr>
        <w:spacing w:after="7" w:line="269" w:lineRule="auto"/>
        <w:ind w:left="3" w:right="478" w:hanging="10"/>
        <w:jc w:val="both"/>
        <w:rPr>
          <w:rFonts w:cs="Arial"/>
          <w:color w:val="000000"/>
        </w:rPr>
      </w:pPr>
      <w:r w:rsidRPr="00E23490">
        <w:rPr>
          <w:rFonts w:cs="Arial"/>
          <w:color w:val="000000"/>
        </w:rPr>
        <w:t xml:space="preserve">(v nadaljevanju: </w:t>
      </w:r>
      <w:r>
        <w:rPr>
          <w:rFonts w:cs="Arial"/>
          <w:color w:val="000000"/>
        </w:rPr>
        <w:t>izvajalec</w:t>
      </w:r>
      <w:r w:rsidRPr="00E23490">
        <w:rPr>
          <w:rFonts w:cs="Arial"/>
          <w:color w:val="000000"/>
        </w:rPr>
        <w:t xml:space="preserve">) </w:t>
      </w:r>
    </w:p>
    <w:p w:rsidR="00B94614" w:rsidRDefault="00B94614" w:rsidP="00B94614">
      <w:pPr>
        <w:spacing w:after="19" w:line="259" w:lineRule="auto"/>
        <w:ind w:left="1"/>
        <w:jc w:val="both"/>
        <w:rPr>
          <w:rFonts w:cs="Arial"/>
          <w:color w:val="000000"/>
        </w:rPr>
      </w:pPr>
    </w:p>
    <w:p w:rsidR="00B94614" w:rsidRDefault="00B94614" w:rsidP="00B94614">
      <w:pPr>
        <w:spacing w:after="19" w:line="259" w:lineRule="auto"/>
        <w:ind w:left="1"/>
        <w:jc w:val="both"/>
        <w:rPr>
          <w:rFonts w:cs="Arial"/>
          <w:color w:val="000000"/>
        </w:rPr>
      </w:pPr>
      <w:r>
        <w:t>(v nadaljevanju skupaj tudi: pogodbeni stranki)</w:t>
      </w:r>
    </w:p>
    <w:p w:rsidR="00B94614" w:rsidRPr="00E23490" w:rsidRDefault="00B94614" w:rsidP="00B94614">
      <w:pPr>
        <w:spacing w:after="19" w:line="259" w:lineRule="auto"/>
        <w:ind w:left="1"/>
        <w:jc w:val="both"/>
        <w:rPr>
          <w:rFonts w:cs="Arial"/>
          <w:color w:val="000000"/>
        </w:rPr>
      </w:pPr>
      <w:r w:rsidRPr="00E23490">
        <w:rPr>
          <w:rFonts w:cs="Arial"/>
          <w:color w:val="000000"/>
        </w:rPr>
        <w:t xml:space="preserve"> </w:t>
      </w:r>
    </w:p>
    <w:p w:rsidR="00B94614" w:rsidRPr="00E23490" w:rsidRDefault="00B94614" w:rsidP="00B94614">
      <w:pPr>
        <w:spacing w:after="7" w:line="269" w:lineRule="auto"/>
        <w:ind w:left="3" w:right="478" w:hanging="10"/>
        <w:jc w:val="both"/>
        <w:rPr>
          <w:rFonts w:cs="Arial"/>
          <w:color w:val="000000"/>
        </w:rPr>
      </w:pPr>
      <w:r w:rsidRPr="00E23490">
        <w:rPr>
          <w:rFonts w:cs="Arial"/>
          <w:color w:val="000000"/>
        </w:rPr>
        <w:t xml:space="preserve">sklepata naslednjo </w:t>
      </w:r>
    </w:p>
    <w:p w:rsidR="00B94614" w:rsidRDefault="00B94614" w:rsidP="00B94614">
      <w:pPr>
        <w:spacing w:after="16" w:line="259" w:lineRule="auto"/>
        <w:ind w:right="440"/>
        <w:jc w:val="both"/>
        <w:rPr>
          <w:rFonts w:cs="Arial"/>
          <w:b/>
          <w:color w:val="000000"/>
        </w:rPr>
      </w:pPr>
    </w:p>
    <w:p w:rsidR="00B94614" w:rsidRPr="00E23490" w:rsidRDefault="00B94614" w:rsidP="00B94614">
      <w:pPr>
        <w:spacing w:after="16" w:line="259" w:lineRule="auto"/>
        <w:ind w:right="440"/>
        <w:jc w:val="both"/>
        <w:rPr>
          <w:rFonts w:cs="Arial"/>
          <w:b/>
          <w:color w:val="000000"/>
        </w:rPr>
      </w:pPr>
    </w:p>
    <w:p w:rsidR="00B94614" w:rsidRPr="00E23490" w:rsidRDefault="00B94614" w:rsidP="00B94614">
      <w:pPr>
        <w:spacing w:after="16" w:line="259" w:lineRule="auto"/>
        <w:ind w:right="440"/>
        <w:jc w:val="both"/>
        <w:rPr>
          <w:rFonts w:cs="Arial"/>
          <w:color w:val="000000"/>
        </w:rPr>
      </w:pPr>
      <w:r w:rsidRPr="00E23490">
        <w:rPr>
          <w:rFonts w:cs="Arial"/>
          <w:b/>
          <w:color w:val="000000"/>
        </w:rPr>
        <w:t xml:space="preserve"> </w:t>
      </w:r>
    </w:p>
    <w:p w:rsidR="002D10B5" w:rsidRDefault="00B94614" w:rsidP="00B94614">
      <w:pPr>
        <w:jc w:val="center"/>
        <w:rPr>
          <w:rFonts w:cs="Arial"/>
          <w:b/>
          <w:color w:val="000000"/>
          <w:sz w:val="24"/>
          <w:szCs w:val="24"/>
        </w:rPr>
      </w:pPr>
      <w:r w:rsidRPr="00525B20">
        <w:rPr>
          <w:rFonts w:cs="Arial"/>
          <w:b/>
          <w:color w:val="000000"/>
          <w:sz w:val="24"/>
          <w:szCs w:val="24"/>
        </w:rPr>
        <w:t>POGODBO</w:t>
      </w:r>
      <w:r>
        <w:rPr>
          <w:rFonts w:cs="Arial"/>
          <w:b/>
          <w:color w:val="000000"/>
          <w:sz w:val="24"/>
          <w:szCs w:val="24"/>
        </w:rPr>
        <w:t xml:space="preserve"> O IZVEDBI </w:t>
      </w:r>
      <w:r w:rsidR="004D5B1D">
        <w:rPr>
          <w:rFonts w:cs="Arial"/>
          <w:b/>
          <w:color w:val="000000"/>
          <w:sz w:val="24"/>
          <w:szCs w:val="24"/>
        </w:rPr>
        <w:t>SANACIJE STREHE NA OBJEKTU __________________</w:t>
      </w:r>
    </w:p>
    <w:p w:rsidR="00B94614" w:rsidRDefault="00B94614" w:rsidP="00B94614">
      <w:pPr>
        <w:rPr>
          <w:rFonts w:cs="Arial"/>
          <w:b/>
          <w:color w:val="000000"/>
          <w:sz w:val="24"/>
          <w:szCs w:val="24"/>
        </w:rPr>
      </w:pPr>
    </w:p>
    <w:p w:rsidR="00B94614" w:rsidRDefault="00B94614" w:rsidP="00B94614">
      <w:pPr>
        <w:rPr>
          <w:rFonts w:cs="Arial"/>
          <w:b/>
          <w:color w:val="000000"/>
          <w:sz w:val="24"/>
          <w:szCs w:val="24"/>
        </w:rPr>
      </w:pPr>
    </w:p>
    <w:p w:rsidR="00B94614" w:rsidRDefault="00B94614" w:rsidP="00B94614">
      <w:pPr>
        <w:rPr>
          <w:rFonts w:cs="Arial"/>
          <w:b/>
          <w:color w:val="000000"/>
          <w:sz w:val="24"/>
          <w:szCs w:val="24"/>
        </w:rPr>
      </w:pPr>
    </w:p>
    <w:p w:rsidR="00B94614" w:rsidRPr="00B94614" w:rsidRDefault="00B94614" w:rsidP="00B94614">
      <w:pPr>
        <w:pStyle w:val="Odstavekseznama"/>
        <w:numPr>
          <w:ilvl w:val="0"/>
          <w:numId w:val="1"/>
        </w:numPr>
        <w:rPr>
          <w:rFonts w:cs="Arial"/>
          <w:b/>
        </w:rPr>
      </w:pPr>
      <w:r w:rsidRPr="00B94614">
        <w:rPr>
          <w:rFonts w:cs="Arial"/>
          <w:b/>
        </w:rPr>
        <w:t>UVODNE DOLOČBE</w:t>
      </w:r>
    </w:p>
    <w:p w:rsidR="00B94614" w:rsidRDefault="00B94614" w:rsidP="00B94614"/>
    <w:p w:rsidR="00772198" w:rsidRDefault="00772198" w:rsidP="00B94614"/>
    <w:p w:rsidR="00B94614" w:rsidRPr="00E23490" w:rsidRDefault="00B94614" w:rsidP="00B94614">
      <w:pPr>
        <w:pStyle w:val="Odstavekseznama"/>
        <w:numPr>
          <w:ilvl w:val="0"/>
          <w:numId w:val="2"/>
        </w:numPr>
        <w:spacing w:after="200" w:line="276" w:lineRule="auto"/>
        <w:jc w:val="center"/>
        <w:rPr>
          <w:rFonts w:cs="Arial"/>
        </w:rPr>
      </w:pPr>
      <w:r w:rsidRPr="00E23490">
        <w:rPr>
          <w:rFonts w:cs="Arial"/>
        </w:rPr>
        <w:t>člen</w:t>
      </w:r>
    </w:p>
    <w:p w:rsidR="00B94614" w:rsidRDefault="00B94614" w:rsidP="00B94614">
      <w:pPr>
        <w:jc w:val="both"/>
      </w:pPr>
      <w:r>
        <w:t>Naročnik in izvajalec uvodoma ugotavljata, da:</w:t>
      </w:r>
    </w:p>
    <w:p w:rsidR="00B94614" w:rsidRDefault="00B94614" w:rsidP="00B06A30">
      <w:pPr>
        <w:pStyle w:val="Odstavekseznama"/>
        <w:numPr>
          <w:ilvl w:val="0"/>
          <w:numId w:val="7"/>
        </w:numPr>
        <w:jc w:val="both"/>
      </w:pPr>
      <w:r>
        <w:t>je naročnik skladno z Zakonom o javnem naročanju (Uradni list RS, št. 91/15 s spremembami; v nadaljevanju ZJN-3) izvedel postopek oddaje naročila male vrednosti za »____________________ (v nadaljevanju: javno naročilo),</w:t>
      </w:r>
    </w:p>
    <w:p w:rsidR="00B94614" w:rsidRDefault="00B94614" w:rsidP="00B06A30">
      <w:pPr>
        <w:pStyle w:val="Odstavekseznama"/>
        <w:numPr>
          <w:ilvl w:val="0"/>
          <w:numId w:val="7"/>
        </w:numPr>
        <w:jc w:val="both"/>
      </w:pPr>
      <w:r>
        <w:lastRenderedPageBreak/>
        <w:t>je bilo javno naročilo na Portalu javnih naročil objavljeno dne __________, pod oznako objave ____________________,</w:t>
      </w:r>
    </w:p>
    <w:p w:rsidR="00B94614" w:rsidRDefault="00B94614" w:rsidP="00B06A30">
      <w:pPr>
        <w:pStyle w:val="Odstavekseznama"/>
        <w:numPr>
          <w:ilvl w:val="0"/>
          <w:numId w:val="7"/>
        </w:numPr>
        <w:jc w:val="both"/>
      </w:pPr>
      <w:r>
        <w:t>je naročnik v okviru postopka oddaje javnega naročanja na podlagi prejetih ponudb z odločitvijo o oddaji javnega naročila, št. _____________ z dne _______________ kot najugodnejšo izbral ponudbo izvajalca,</w:t>
      </w:r>
    </w:p>
    <w:p w:rsidR="00B94614" w:rsidRDefault="00B94614" w:rsidP="00B06A30">
      <w:pPr>
        <w:pStyle w:val="Odstavekseznama"/>
        <w:numPr>
          <w:ilvl w:val="0"/>
          <w:numId w:val="7"/>
        </w:numPr>
        <w:jc w:val="both"/>
      </w:pPr>
      <w:r>
        <w:t>sta ponudba in predračun izvajalca št. _____________ z dne ______________ sestavljena na podlagi popisa del iz razpisne dokumentacije,</w:t>
      </w:r>
    </w:p>
    <w:p w:rsidR="00B94614" w:rsidRDefault="00B94614" w:rsidP="00B06A30">
      <w:pPr>
        <w:pStyle w:val="Odstavekseznama"/>
        <w:numPr>
          <w:ilvl w:val="0"/>
          <w:numId w:val="7"/>
        </w:numPr>
        <w:jc w:val="both"/>
      </w:pPr>
      <w:r>
        <w:t>se izvedba financira iz zagotovljenih sredstev v proračunu naročnika za leto 2026, in sicer iz proračunske postavke PP ____________________.</w:t>
      </w:r>
    </w:p>
    <w:p w:rsidR="00B94614" w:rsidRDefault="00B94614" w:rsidP="00B94614">
      <w:pPr>
        <w:pStyle w:val="Odstavekseznama"/>
        <w:rPr>
          <w:rFonts w:cs="Arial"/>
          <w:b/>
        </w:rPr>
      </w:pPr>
    </w:p>
    <w:p w:rsidR="00DB136C" w:rsidRPr="00B94614" w:rsidRDefault="00DB136C" w:rsidP="00B94614">
      <w:pPr>
        <w:pStyle w:val="Odstavekseznama"/>
        <w:rPr>
          <w:rFonts w:cs="Arial"/>
          <w:b/>
        </w:rPr>
      </w:pPr>
    </w:p>
    <w:p w:rsidR="00B94614" w:rsidRDefault="00B94614" w:rsidP="00B94614">
      <w:pPr>
        <w:pStyle w:val="Odstavekseznama"/>
        <w:numPr>
          <w:ilvl w:val="0"/>
          <w:numId w:val="1"/>
        </w:numPr>
        <w:rPr>
          <w:rFonts w:cs="Arial"/>
          <w:b/>
        </w:rPr>
      </w:pPr>
      <w:r w:rsidRPr="00B94614">
        <w:rPr>
          <w:rFonts w:cs="Arial"/>
          <w:b/>
        </w:rPr>
        <w:t>PREDMET POGODBE</w:t>
      </w:r>
    </w:p>
    <w:p w:rsidR="00DB136C" w:rsidRDefault="00DB136C" w:rsidP="00DB136C">
      <w:pPr>
        <w:rPr>
          <w:rFonts w:cs="Arial"/>
          <w:b/>
        </w:rPr>
      </w:pPr>
    </w:p>
    <w:p w:rsidR="00DB136C" w:rsidRDefault="00DB136C" w:rsidP="00DB136C">
      <w:pPr>
        <w:jc w:val="both"/>
      </w:pPr>
    </w:p>
    <w:p w:rsidR="00DB136C" w:rsidRPr="00DB136C" w:rsidRDefault="00DB136C" w:rsidP="0078355A">
      <w:pPr>
        <w:pStyle w:val="Odstavekseznama"/>
        <w:numPr>
          <w:ilvl w:val="0"/>
          <w:numId w:val="2"/>
        </w:numPr>
        <w:spacing w:after="200" w:line="276" w:lineRule="auto"/>
        <w:ind w:left="426"/>
        <w:jc w:val="center"/>
        <w:rPr>
          <w:rFonts w:cs="Arial"/>
        </w:rPr>
      </w:pPr>
      <w:r>
        <w:rPr>
          <w:rFonts w:cs="Arial"/>
        </w:rPr>
        <w:t>č</w:t>
      </w:r>
      <w:r w:rsidRPr="00DB136C">
        <w:rPr>
          <w:rFonts w:cs="Arial"/>
        </w:rPr>
        <w:t>len</w:t>
      </w:r>
    </w:p>
    <w:p w:rsidR="00DB136C" w:rsidRDefault="00DB136C" w:rsidP="00DB136C">
      <w:pPr>
        <w:jc w:val="both"/>
      </w:pPr>
    </w:p>
    <w:p w:rsidR="00DB136C" w:rsidRDefault="00DB136C" w:rsidP="00DB136C">
      <w:pPr>
        <w:jc w:val="both"/>
      </w:pPr>
      <w:r w:rsidRPr="00DB136C">
        <w:t>S to pogodbo naročnik odda, izvajalec pa prevzame v izvedbo gradbena dela za »______________________________«, skladno z dokumentacijo v zvezi z oddajo javnega naročila, projektno dokumentacijo, popisom del, ponudbo iz</w:t>
      </w:r>
      <w:r w:rsidR="004A0497">
        <w:t>vajalca in določili te pogodbe.</w:t>
      </w:r>
    </w:p>
    <w:p w:rsidR="00DB136C" w:rsidRPr="00DB136C" w:rsidRDefault="00DB136C" w:rsidP="00DB136C">
      <w:pPr>
        <w:jc w:val="both"/>
      </w:pPr>
    </w:p>
    <w:p w:rsidR="00DB136C" w:rsidRDefault="00DB136C" w:rsidP="00DB136C">
      <w:pPr>
        <w:jc w:val="both"/>
      </w:pPr>
      <w:r>
        <w:t>Izvajalec bo pogodbena dela izvajal na podlagi:</w:t>
      </w:r>
    </w:p>
    <w:p w:rsidR="004E0CF5" w:rsidRDefault="004E0CF5" w:rsidP="00DB136C">
      <w:pPr>
        <w:jc w:val="both"/>
      </w:pPr>
    </w:p>
    <w:p w:rsidR="004E0CF5" w:rsidRDefault="004E0CF5" w:rsidP="00B06A30">
      <w:pPr>
        <w:pStyle w:val="Odstavekseznama"/>
        <w:numPr>
          <w:ilvl w:val="0"/>
          <w:numId w:val="5"/>
        </w:numPr>
        <w:jc w:val="both"/>
      </w:pPr>
      <w:r>
        <w:t>te pogodbe</w:t>
      </w:r>
      <w:r w:rsidR="00DB136C">
        <w:tab/>
      </w:r>
    </w:p>
    <w:p w:rsidR="004E0CF5" w:rsidRDefault="00DB136C" w:rsidP="00B06A30">
      <w:pPr>
        <w:pStyle w:val="Odstavekseznama"/>
        <w:numPr>
          <w:ilvl w:val="0"/>
          <w:numId w:val="5"/>
        </w:numPr>
        <w:jc w:val="both"/>
      </w:pPr>
      <w:r>
        <w:t>razpisne dokumentacije naročnika št. __________________ in njenimi prilogami,</w:t>
      </w:r>
    </w:p>
    <w:p w:rsidR="00DB136C" w:rsidRDefault="00DB136C" w:rsidP="00B06A30">
      <w:pPr>
        <w:pStyle w:val="Brezrazmikov"/>
        <w:numPr>
          <w:ilvl w:val="0"/>
          <w:numId w:val="5"/>
        </w:numPr>
      </w:pPr>
      <w:r>
        <w:t>s ponudbo izvajalca št. ______________z dne ____________,</w:t>
      </w:r>
    </w:p>
    <w:p w:rsidR="004E0CF5" w:rsidRDefault="004E0CF5" w:rsidP="00B06A30">
      <w:pPr>
        <w:pStyle w:val="Brezrazmikov"/>
        <w:numPr>
          <w:ilvl w:val="0"/>
          <w:numId w:val="5"/>
        </w:numPr>
      </w:pPr>
      <w:r>
        <w:t>s ponudbenim predračunom izvajalca št. ______________ z dne ________,</w:t>
      </w:r>
    </w:p>
    <w:p w:rsidR="00DB136C" w:rsidRDefault="004E0CF5" w:rsidP="00B06A30">
      <w:pPr>
        <w:pStyle w:val="Odstavekseznama"/>
        <w:numPr>
          <w:ilvl w:val="0"/>
          <w:numId w:val="5"/>
        </w:numPr>
        <w:jc w:val="both"/>
      </w:pPr>
      <w:r>
        <w:t>popisa del,</w:t>
      </w:r>
    </w:p>
    <w:p w:rsidR="004E0CF5" w:rsidRDefault="004E0CF5" w:rsidP="00B06A30">
      <w:pPr>
        <w:pStyle w:val="Odstavekseznama"/>
        <w:numPr>
          <w:ilvl w:val="0"/>
          <w:numId w:val="5"/>
        </w:numPr>
        <w:jc w:val="both"/>
      </w:pPr>
      <w:r>
        <w:t>terminskim planom izvajanja del (če je predviden),</w:t>
      </w:r>
    </w:p>
    <w:p w:rsidR="004E0CF5" w:rsidRDefault="004E0CF5" w:rsidP="00B06A30">
      <w:pPr>
        <w:pStyle w:val="Odstavekseznama"/>
        <w:numPr>
          <w:ilvl w:val="0"/>
          <w:numId w:val="5"/>
        </w:numPr>
        <w:jc w:val="both"/>
      </w:pPr>
      <w:r>
        <w:t>morebitni zapisniki, dogovori in aneksi, sklenjeni po podpisu pogodbe</w:t>
      </w:r>
    </w:p>
    <w:p w:rsidR="00DB136C" w:rsidRDefault="00DB136C" w:rsidP="00DB136C">
      <w:pPr>
        <w:jc w:val="both"/>
      </w:pPr>
    </w:p>
    <w:p w:rsidR="00772198" w:rsidRDefault="00772198" w:rsidP="00DB136C">
      <w:pPr>
        <w:jc w:val="both"/>
      </w:pPr>
    </w:p>
    <w:p w:rsidR="00DB136C" w:rsidRPr="004D5B1D" w:rsidRDefault="004D5B1D" w:rsidP="004D5B1D">
      <w:pPr>
        <w:pStyle w:val="Odstavekseznama"/>
        <w:numPr>
          <w:ilvl w:val="0"/>
          <w:numId w:val="2"/>
        </w:numPr>
        <w:spacing w:after="200" w:line="276" w:lineRule="auto"/>
        <w:ind w:left="426"/>
        <w:jc w:val="center"/>
        <w:rPr>
          <w:rFonts w:cs="Arial"/>
        </w:rPr>
      </w:pPr>
      <w:r w:rsidRPr="004D5B1D">
        <w:rPr>
          <w:rFonts w:cs="Arial"/>
        </w:rPr>
        <w:t>člen</w:t>
      </w:r>
    </w:p>
    <w:p w:rsidR="004D5B1D" w:rsidRDefault="004D5B1D" w:rsidP="004D5B1D">
      <w:pPr>
        <w:jc w:val="both"/>
      </w:pPr>
    </w:p>
    <w:p w:rsidR="00DB136C" w:rsidRDefault="00DB136C" w:rsidP="00DB136C">
      <w:pPr>
        <w:jc w:val="both"/>
      </w:pPr>
      <w:r w:rsidRPr="00DB136C">
        <w:t>Izvajalec se zavezuje, da bo pogodbena dela izvedel strokovno, kakovostno, pravo</w:t>
      </w:r>
      <w:r w:rsidR="004D5B1D">
        <w:t xml:space="preserve">časno ter v skladu z veljavno zakonodajo in </w:t>
      </w:r>
      <w:r w:rsidRPr="00DB136C">
        <w:t>predpisi</w:t>
      </w:r>
      <w:r w:rsidR="004D5B1D">
        <w:t xml:space="preserve"> s področja graditve objektov</w:t>
      </w:r>
      <w:r w:rsidRPr="00DB136C">
        <w:t xml:space="preserve">, </w:t>
      </w:r>
      <w:r w:rsidR="004D5B1D" w:rsidRPr="00DD7EAF">
        <w:rPr>
          <w:rFonts w:cs="Arial"/>
        </w:rPr>
        <w:t>varstva pri delu in varstva pred požarom, tehničnih predpisov</w:t>
      </w:r>
      <w:r w:rsidR="004D5B1D">
        <w:rPr>
          <w:rFonts w:cs="Arial"/>
        </w:rPr>
        <w:t xml:space="preserve"> in </w:t>
      </w:r>
      <w:r w:rsidR="004D5B1D" w:rsidRPr="00DB136C">
        <w:t>p</w:t>
      </w:r>
      <w:r w:rsidR="004D5B1D">
        <w:t>ravil</w:t>
      </w:r>
      <w:r w:rsidR="004D5B1D" w:rsidRPr="00DB136C">
        <w:t xml:space="preserve"> stroke</w:t>
      </w:r>
      <w:r w:rsidR="004D5B1D" w:rsidRPr="00DD7EAF">
        <w:rPr>
          <w:rFonts w:cs="Arial"/>
        </w:rPr>
        <w:t>, normativov in standardov, ki urejajo izvajanje pogodbenih del</w:t>
      </w:r>
      <w:r w:rsidR="004D5B1D" w:rsidRPr="00DB136C">
        <w:t xml:space="preserve"> </w:t>
      </w:r>
      <w:r w:rsidR="004D5B1D">
        <w:t>ter</w:t>
      </w:r>
      <w:r w:rsidRPr="00DB136C">
        <w:t xml:space="preserve"> navodili naročnika oziroma osebe, ki jo naročnik pooblasti za izvajanje nadzora.</w:t>
      </w:r>
    </w:p>
    <w:p w:rsidR="00A8186A" w:rsidRDefault="00A8186A" w:rsidP="00DB136C">
      <w:pPr>
        <w:jc w:val="both"/>
      </w:pPr>
    </w:p>
    <w:p w:rsidR="00772198" w:rsidRDefault="00772198" w:rsidP="00DB136C">
      <w:pPr>
        <w:jc w:val="both"/>
      </w:pPr>
    </w:p>
    <w:p w:rsidR="00A8186A" w:rsidRPr="00A8186A" w:rsidRDefault="00A8186A" w:rsidP="00A8186A">
      <w:pPr>
        <w:pStyle w:val="Odstavekseznama"/>
        <w:numPr>
          <w:ilvl w:val="0"/>
          <w:numId w:val="2"/>
        </w:numPr>
        <w:spacing w:after="200" w:line="276" w:lineRule="auto"/>
        <w:ind w:left="426"/>
        <w:jc w:val="center"/>
        <w:rPr>
          <w:rFonts w:cs="Arial"/>
        </w:rPr>
      </w:pPr>
      <w:r w:rsidRPr="00A8186A">
        <w:rPr>
          <w:rFonts w:cs="Arial"/>
        </w:rPr>
        <w:t>člen</w:t>
      </w:r>
    </w:p>
    <w:p w:rsidR="004A0497" w:rsidRDefault="002B7654" w:rsidP="00DB136C">
      <w:pPr>
        <w:jc w:val="both"/>
      </w:pPr>
      <w:r>
        <w:t>I</w:t>
      </w:r>
      <w:r w:rsidR="004A0497">
        <w:t xml:space="preserve">zvajalec dolžan pri izvedbi predmeta pogodbe ravnati s posebno skrbnostjo ter v celoti upoštevati projektno dokumentacijo, </w:t>
      </w:r>
      <w:proofErr w:type="spellStart"/>
      <w:r w:rsidR="004A0497">
        <w:t>kulturnovarstvene</w:t>
      </w:r>
      <w:proofErr w:type="spellEnd"/>
      <w:r w:rsidR="004A0497">
        <w:t xml:space="preserve"> pogoje, izdana soglasja in morebitna navodila pristojnega Zavoda za varstvo kulturne dediščine Slovenije (ZVKDS). Pri izvedbi del je dolžan uporabljati materiale in proizvode, ki so skladni z navedenimi zahtevami ter primerni za izvedbo posegov na objektu kulturne dediščine.</w:t>
      </w:r>
    </w:p>
    <w:p w:rsidR="004A0497" w:rsidRDefault="004A0497" w:rsidP="00DB136C">
      <w:pPr>
        <w:jc w:val="both"/>
      </w:pPr>
    </w:p>
    <w:p w:rsidR="004A0497" w:rsidRDefault="004A0497" w:rsidP="00DB136C">
      <w:pPr>
        <w:jc w:val="both"/>
      </w:pPr>
    </w:p>
    <w:p w:rsidR="004A0497" w:rsidRDefault="004A0497" w:rsidP="00DB136C">
      <w:pPr>
        <w:jc w:val="both"/>
      </w:pPr>
    </w:p>
    <w:p w:rsidR="004A0497" w:rsidRDefault="004A0497" w:rsidP="00DB136C">
      <w:pPr>
        <w:jc w:val="both"/>
      </w:pPr>
    </w:p>
    <w:p w:rsidR="004A0497" w:rsidRDefault="004A0497" w:rsidP="00DB136C">
      <w:pPr>
        <w:jc w:val="both"/>
      </w:pPr>
    </w:p>
    <w:p w:rsidR="004A0497" w:rsidRDefault="004A0497" w:rsidP="00DB136C">
      <w:pPr>
        <w:jc w:val="both"/>
      </w:pPr>
    </w:p>
    <w:p w:rsidR="004A0497" w:rsidRPr="004A0497" w:rsidRDefault="004A0497" w:rsidP="004A0497">
      <w:pPr>
        <w:pStyle w:val="Odstavekseznama"/>
        <w:numPr>
          <w:ilvl w:val="0"/>
          <w:numId w:val="2"/>
        </w:numPr>
        <w:spacing w:after="200" w:line="276" w:lineRule="auto"/>
        <w:ind w:left="426"/>
        <w:jc w:val="center"/>
        <w:rPr>
          <w:rFonts w:cs="Arial"/>
        </w:rPr>
      </w:pPr>
      <w:r w:rsidRPr="004A0497">
        <w:rPr>
          <w:rFonts w:cs="Arial"/>
        </w:rPr>
        <w:lastRenderedPageBreak/>
        <w:t>člen</w:t>
      </w:r>
    </w:p>
    <w:p w:rsidR="004A0497" w:rsidRDefault="004A0497" w:rsidP="004A0497">
      <w:pPr>
        <w:jc w:val="both"/>
      </w:pPr>
      <w:r>
        <w:t xml:space="preserve">Izvajalec mora pri izvajanju pogodbe ravnati skladno z veljavnimi predpisi s področja varstva okolja in zahtevami Uredbe o zelenem javnem naročanju. Pri izvedbi del mora uporabljati materiale in proizvode, ki izpolnjujejo </w:t>
      </w:r>
      <w:proofErr w:type="spellStart"/>
      <w:r>
        <w:t>okoljske</w:t>
      </w:r>
      <w:proofErr w:type="spellEnd"/>
      <w:r>
        <w:t xml:space="preserve"> zahteve, določene v dokumentaciji v zvezi z oddajo javnega naročila, projektni dokumentaciji in veljavnih predpisih.</w:t>
      </w:r>
    </w:p>
    <w:p w:rsidR="004A0497" w:rsidRDefault="004A0497" w:rsidP="004A0497">
      <w:pPr>
        <w:jc w:val="both"/>
      </w:pPr>
    </w:p>
    <w:p w:rsidR="004A0497" w:rsidRDefault="004A0497" w:rsidP="004A0497">
      <w:pPr>
        <w:jc w:val="both"/>
      </w:pPr>
    </w:p>
    <w:p w:rsidR="004A0497" w:rsidRPr="004A0497" w:rsidRDefault="004A0497" w:rsidP="004A0497">
      <w:pPr>
        <w:pStyle w:val="Odstavekseznama"/>
        <w:numPr>
          <w:ilvl w:val="0"/>
          <w:numId w:val="2"/>
        </w:numPr>
        <w:spacing w:after="200" w:line="276" w:lineRule="auto"/>
        <w:ind w:left="426"/>
        <w:jc w:val="center"/>
        <w:rPr>
          <w:rFonts w:cs="Arial"/>
        </w:rPr>
      </w:pPr>
      <w:r w:rsidRPr="004A0497">
        <w:rPr>
          <w:rFonts w:cs="Arial"/>
        </w:rPr>
        <w:t>člen</w:t>
      </w:r>
    </w:p>
    <w:p w:rsidR="004A0497" w:rsidRDefault="004A0497" w:rsidP="004A0497">
      <w:pPr>
        <w:jc w:val="both"/>
      </w:pPr>
      <w:r>
        <w:t>Izvajalec mora zagotoviti ločeno zbiranje gradbenih odpadkov, njihovo oddajo pooblaščenim prevzemnikom ter naročniku na njegovo zahtevo predložiti dokazila o ustreznem ravnanju z odpadki in, kadar je to zahtevano z dokumentacijo v zvezi z oddajo javnega naročila ali veljavnimi predpisi, tudi dokazila o skladnosti oziroma izvoru vgrajenih materialov.</w:t>
      </w:r>
    </w:p>
    <w:p w:rsidR="004E0CF5" w:rsidRDefault="004E0CF5" w:rsidP="00DB136C">
      <w:pPr>
        <w:jc w:val="both"/>
      </w:pPr>
    </w:p>
    <w:p w:rsidR="00772198" w:rsidRDefault="00772198" w:rsidP="00DB136C">
      <w:pPr>
        <w:jc w:val="both"/>
      </w:pPr>
    </w:p>
    <w:p w:rsidR="004D5B1D" w:rsidRPr="00A8186A" w:rsidRDefault="004D5B1D" w:rsidP="00A8186A">
      <w:pPr>
        <w:pStyle w:val="Odstavekseznama"/>
        <w:numPr>
          <w:ilvl w:val="0"/>
          <w:numId w:val="2"/>
        </w:numPr>
        <w:spacing w:after="200" w:line="276" w:lineRule="auto"/>
        <w:ind w:left="426"/>
        <w:jc w:val="center"/>
        <w:rPr>
          <w:rFonts w:cs="Arial"/>
        </w:rPr>
      </w:pPr>
      <w:r w:rsidRPr="004D5B1D">
        <w:rPr>
          <w:rFonts w:cs="Arial"/>
        </w:rPr>
        <w:t>člen</w:t>
      </w:r>
    </w:p>
    <w:p w:rsidR="004D5B1D" w:rsidRPr="00DD7EAF" w:rsidRDefault="004D5B1D" w:rsidP="004D5B1D">
      <w:pPr>
        <w:shd w:val="clear" w:color="auto" w:fill="FFFFFF" w:themeFill="background1"/>
        <w:jc w:val="both"/>
        <w:rPr>
          <w:rFonts w:cs="Arial"/>
        </w:rPr>
      </w:pPr>
      <w:r w:rsidRPr="00DD7EAF">
        <w:rPr>
          <w:rFonts w:cs="Arial"/>
        </w:rPr>
        <w:t>V primeru nasprotja med to pogodbo, razpisno dokumentacijo in ponudbo izvajalca, veljajo najprej določila te pogodbe, nato določbe razpisne dokumentacije, nato ponudba, če ni v tej pogodbi izrecno drugače navedeno.</w:t>
      </w:r>
    </w:p>
    <w:p w:rsidR="004E0CF5" w:rsidRDefault="004E0CF5" w:rsidP="00DB136C">
      <w:pPr>
        <w:jc w:val="both"/>
      </w:pPr>
    </w:p>
    <w:p w:rsidR="004D5B1D" w:rsidRDefault="004D5B1D" w:rsidP="002B7654">
      <w:pPr>
        <w:jc w:val="both"/>
      </w:pPr>
    </w:p>
    <w:p w:rsidR="004E0CF5" w:rsidRPr="00DB136C" w:rsidRDefault="004E0CF5" w:rsidP="002B7654">
      <w:pPr>
        <w:jc w:val="both"/>
      </w:pPr>
      <w:r w:rsidRPr="004E0CF5">
        <w:t>Izvajalec se zavezuje da bo nepredvidena in dodatna dela predhodno uskladil z nadzornikom in naročnikom, ne da bi zaradi tega trpela kvaliteta vgrajenega materiala ali izvedenih del, funkcionalnosti posameznih delov ali objekta kot celote. Če naročnik ugotovi nepravilnosti ali nekvalitetno izvajanje del ali uporabo neprimernega materiala, ima pravico zahtevati od izvajalca ustavitev takšnih del. Vse stroške prekinitve del nosi izvajalec.</w:t>
      </w:r>
    </w:p>
    <w:p w:rsidR="00DB136C" w:rsidRPr="00772198" w:rsidRDefault="00DB136C" w:rsidP="00772198">
      <w:pPr>
        <w:rPr>
          <w:rFonts w:cs="Arial"/>
          <w:b/>
        </w:rPr>
      </w:pPr>
    </w:p>
    <w:p w:rsidR="00DB136C" w:rsidRDefault="00DB136C" w:rsidP="00DB136C">
      <w:pPr>
        <w:pStyle w:val="Odstavekseznama"/>
        <w:rPr>
          <w:rFonts w:cs="Arial"/>
          <w:b/>
        </w:rPr>
      </w:pPr>
    </w:p>
    <w:p w:rsidR="00DB136C" w:rsidRPr="00B06A30" w:rsidRDefault="004E0CF5" w:rsidP="00B94614">
      <w:pPr>
        <w:pStyle w:val="Odstavekseznama"/>
        <w:numPr>
          <w:ilvl w:val="0"/>
          <w:numId w:val="1"/>
        </w:numPr>
        <w:rPr>
          <w:rFonts w:cs="Arial"/>
          <w:b/>
          <w:sz w:val="24"/>
        </w:rPr>
      </w:pPr>
      <w:r w:rsidRPr="00B06A30">
        <w:rPr>
          <w:rFonts w:cs="Arial"/>
          <w:b/>
          <w:bCs/>
          <w:szCs w:val="20"/>
        </w:rPr>
        <w:t>POGODBENA VREDNOST</w:t>
      </w:r>
    </w:p>
    <w:p w:rsidR="004E0CF5" w:rsidRDefault="004E0CF5" w:rsidP="004E0CF5">
      <w:pPr>
        <w:pStyle w:val="Odstavekseznama"/>
        <w:rPr>
          <w:rFonts w:cs="Arial"/>
          <w:b/>
          <w:bCs/>
          <w:sz w:val="20"/>
          <w:szCs w:val="20"/>
        </w:rPr>
      </w:pPr>
    </w:p>
    <w:p w:rsidR="004E0CF5" w:rsidRDefault="004E0CF5" w:rsidP="004E0CF5">
      <w:pPr>
        <w:pStyle w:val="Odstavekseznama"/>
        <w:rPr>
          <w:rFonts w:cs="Arial"/>
          <w:b/>
          <w:bCs/>
          <w:sz w:val="20"/>
          <w:szCs w:val="20"/>
        </w:rPr>
      </w:pPr>
    </w:p>
    <w:p w:rsidR="0078355A" w:rsidRDefault="004E0CF5" w:rsidP="0078355A">
      <w:pPr>
        <w:pStyle w:val="Odstavekseznama"/>
        <w:numPr>
          <w:ilvl w:val="0"/>
          <w:numId w:val="2"/>
        </w:numPr>
        <w:spacing w:after="200" w:line="276" w:lineRule="auto"/>
        <w:ind w:left="567"/>
        <w:jc w:val="center"/>
        <w:rPr>
          <w:rFonts w:cs="Arial"/>
        </w:rPr>
      </w:pPr>
      <w:r>
        <w:rPr>
          <w:rFonts w:cs="Arial"/>
        </w:rPr>
        <w:t>č</w:t>
      </w:r>
      <w:r w:rsidRPr="004E0CF5">
        <w:rPr>
          <w:rFonts w:cs="Arial"/>
        </w:rPr>
        <w:t>len</w:t>
      </w:r>
      <w:r w:rsidR="0078355A">
        <w:rPr>
          <w:rFonts w:cs="Arial"/>
        </w:rPr>
        <w:t xml:space="preserve"> </w:t>
      </w:r>
    </w:p>
    <w:p w:rsidR="004E0CF5" w:rsidRDefault="00B06A30" w:rsidP="0078355A">
      <w:pPr>
        <w:pStyle w:val="Odstavekseznama"/>
        <w:spacing w:after="200" w:line="276" w:lineRule="auto"/>
        <w:ind w:left="0"/>
        <w:jc w:val="center"/>
        <w:rPr>
          <w:rFonts w:cs="Arial"/>
        </w:rPr>
      </w:pPr>
      <w:r>
        <w:t>(pogodbena cena)</w:t>
      </w:r>
    </w:p>
    <w:p w:rsidR="004E0CF5" w:rsidRDefault="004E0CF5" w:rsidP="004E0CF5">
      <w:pPr>
        <w:spacing w:after="200" w:line="276" w:lineRule="auto"/>
        <w:rPr>
          <w:rFonts w:cs="Arial"/>
        </w:rPr>
      </w:pPr>
      <w:r w:rsidRPr="004E0CF5">
        <w:rPr>
          <w:rFonts w:cs="Arial"/>
        </w:rPr>
        <w:t xml:space="preserve">Pogodbena cena za dela po tej pogodbi je določena na osnovi ponudbe izvajalca </w:t>
      </w:r>
      <w:r>
        <w:t xml:space="preserve">št. ______________ z dne ________ </w:t>
      </w:r>
      <w:r w:rsidRPr="004E0CF5">
        <w:rPr>
          <w:rFonts w:cs="Arial"/>
        </w:rPr>
        <w:t xml:space="preserve">in predračuna </w:t>
      </w:r>
      <w:r>
        <w:t xml:space="preserve">št. ______________ z dne ________ in </w:t>
      </w:r>
      <w:r w:rsidRPr="004E0CF5">
        <w:rPr>
          <w:rFonts w:cs="Arial"/>
        </w:rPr>
        <w:t>znaša:</w:t>
      </w:r>
    </w:p>
    <w:p w:rsidR="004E0CF5" w:rsidRPr="0078355A" w:rsidRDefault="004E0CF5" w:rsidP="004E0CF5">
      <w:pPr>
        <w:pStyle w:val="Brezrazmikov"/>
        <w:rPr>
          <w:b/>
        </w:rPr>
      </w:pPr>
      <w:r w:rsidRPr="0078355A">
        <w:rPr>
          <w:b/>
        </w:rPr>
        <w:t>____________ EUR brez DDV</w:t>
      </w:r>
    </w:p>
    <w:p w:rsidR="004E0CF5" w:rsidRPr="0078355A" w:rsidRDefault="004E0CF5" w:rsidP="004E0CF5">
      <w:pPr>
        <w:pStyle w:val="Brezrazmikov"/>
        <w:rPr>
          <w:b/>
        </w:rPr>
      </w:pPr>
    </w:p>
    <w:p w:rsidR="004E0CF5" w:rsidRPr="0078355A" w:rsidRDefault="004E0CF5" w:rsidP="004E0CF5">
      <w:pPr>
        <w:pStyle w:val="Brezrazmikov"/>
        <w:rPr>
          <w:b/>
        </w:rPr>
      </w:pPr>
    </w:p>
    <w:p w:rsidR="004E0CF5" w:rsidRPr="0078355A" w:rsidRDefault="004E0CF5" w:rsidP="004E0CF5">
      <w:pPr>
        <w:pStyle w:val="Brezrazmikov"/>
        <w:rPr>
          <w:b/>
        </w:rPr>
      </w:pPr>
      <w:r w:rsidRPr="0078355A">
        <w:rPr>
          <w:b/>
        </w:rPr>
        <w:t>____________DDV v EUR</w:t>
      </w:r>
    </w:p>
    <w:p w:rsidR="004E0CF5" w:rsidRPr="004E0CF5" w:rsidRDefault="004E0CF5" w:rsidP="004E0CF5">
      <w:pPr>
        <w:pStyle w:val="Brezrazmikov"/>
      </w:pPr>
    </w:p>
    <w:p w:rsidR="004E0CF5" w:rsidRDefault="004E0CF5" w:rsidP="004E0CF5">
      <w:pPr>
        <w:pStyle w:val="Brezrazmikov"/>
      </w:pPr>
    </w:p>
    <w:p w:rsidR="004E0CF5" w:rsidRPr="004E0CF5" w:rsidRDefault="004E0CF5" w:rsidP="004E0CF5">
      <w:pPr>
        <w:pStyle w:val="Brezrazmikov"/>
      </w:pPr>
      <w:r w:rsidRPr="004E0CF5">
        <w:t>Skupna pogodbena vrednost z DDV znaša:</w:t>
      </w:r>
    </w:p>
    <w:p w:rsidR="004E0CF5" w:rsidRPr="004E0CF5" w:rsidRDefault="004E0CF5" w:rsidP="004E0CF5">
      <w:pPr>
        <w:pStyle w:val="Brezrazmikov"/>
      </w:pPr>
    </w:p>
    <w:p w:rsidR="004E0CF5" w:rsidRPr="0078355A" w:rsidRDefault="004E0CF5" w:rsidP="004E0CF5">
      <w:pPr>
        <w:pStyle w:val="Brezrazmikov"/>
        <w:rPr>
          <w:b/>
        </w:rPr>
      </w:pPr>
      <w:r w:rsidRPr="0078355A">
        <w:rPr>
          <w:b/>
        </w:rPr>
        <w:t>____________ EUR.</w:t>
      </w:r>
    </w:p>
    <w:p w:rsidR="004E0CF5" w:rsidRDefault="004E0CF5" w:rsidP="004E0CF5">
      <w:pPr>
        <w:pStyle w:val="Brezrazmikov"/>
      </w:pPr>
    </w:p>
    <w:p w:rsidR="004E0CF5" w:rsidRDefault="004E0CF5" w:rsidP="004E0CF5">
      <w:pPr>
        <w:pStyle w:val="Brezrazmikov"/>
        <w:rPr>
          <w:rFonts w:eastAsia="Arial" w:cs="Arial"/>
        </w:rPr>
      </w:pPr>
      <w:r w:rsidRPr="00E23490">
        <w:rPr>
          <w:rFonts w:eastAsia="Arial" w:cs="Arial"/>
        </w:rPr>
        <w:t xml:space="preserve">Z besedo: </w:t>
      </w:r>
      <w:r>
        <w:rPr>
          <w:rFonts w:eastAsia="Arial" w:cs="Arial"/>
        </w:rPr>
        <w:t>__________________________________________</w:t>
      </w:r>
    </w:p>
    <w:p w:rsidR="004E0CF5" w:rsidRDefault="004E0CF5" w:rsidP="004E0CF5">
      <w:pPr>
        <w:pStyle w:val="Brezrazmikov"/>
        <w:rPr>
          <w:rFonts w:eastAsia="Arial" w:cs="Arial"/>
        </w:rPr>
      </w:pPr>
    </w:p>
    <w:p w:rsidR="004E0CF5" w:rsidRDefault="004E0CF5" w:rsidP="004E0CF5">
      <w:pPr>
        <w:pStyle w:val="Brezrazmikov"/>
        <w:rPr>
          <w:rFonts w:eastAsia="Arial" w:cs="Arial"/>
        </w:rPr>
      </w:pPr>
    </w:p>
    <w:p w:rsidR="004E0CF5" w:rsidRDefault="004E0CF5" w:rsidP="00B06A30">
      <w:pPr>
        <w:pStyle w:val="Brezrazmikov"/>
        <w:jc w:val="both"/>
        <w:rPr>
          <w:rFonts w:cs="Arial"/>
        </w:rPr>
      </w:pPr>
      <w:r w:rsidRPr="004E0CF5">
        <w:rPr>
          <w:rFonts w:cs="Arial"/>
        </w:rPr>
        <w:lastRenderedPageBreak/>
        <w:t>Pogodbena cena temelji na ponudbenem predračunu izvajalca in zajema vsa dela, storitve, materiale, opremo, transporte, zavarovanja, organizacijo gradbišča, ravnanje z odpadki ter vse druge stroške, potrebne za popolno in kakovostno izvedbo pogodbenih del, razen če je v tej pogodbi izrecno določeno drugače.</w:t>
      </w:r>
    </w:p>
    <w:p w:rsidR="004D5B1D" w:rsidRDefault="004D5B1D" w:rsidP="00B06A30">
      <w:pPr>
        <w:pStyle w:val="Brezrazmikov"/>
        <w:jc w:val="both"/>
        <w:rPr>
          <w:rFonts w:cs="Arial"/>
        </w:rPr>
      </w:pPr>
    </w:p>
    <w:p w:rsidR="004D5B1D" w:rsidRPr="00DD7EAF" w:rsidRDefault="004D5B1D" w:rsidP="004D5B1D">
      <w:pPr>
        <w:jc w:val="both"/>
        <w:rPr>
          <w:rFonts w:cs="Arial"/>
          <w:lang w:eastAsia="x-none"/>
        </w:rPr>
      </w:pPr>
      <w:r w:rsidRPr="00DD7EAF">
        <w:rPr>
          <w:rFonts w:cs="Arial"/>
          <w:lang w:eastAsia="x-none"/>
        </w:rPr>
        <w:t xml:space="preserve">V navedeni pogodbeni ceni so zajeti vsi stroški za izvedbo dogovorjenih del predvidenih z izročenim popisom del. Izvajalec je dolžan izvesti tudi dela, ki z izročeno dokumentacijo niso predvidena, so pa predpisana z veljavnimi predpisi, soglasji in pravili stroke, ali če so potrebna za zagotovitev varnosti, stabilnosti in funkcionalnosti objekta. Pogodbena dela se izvršijo do popolne funkcionalnosti objekta z zunanjo ureditvijo do uspešnega prevzema objekta. </w:t>
      </w:r>
    </w:p>
    <w:p w:rsidR="00FB61C4" w:rsidRDefault="00FB61C4" w:rsidP="00B06A30">
      <w:pPr>
        <w:pStyle w:val="Brezrazmikov"/>
        <w:jc w:val="both"/>
        <w:rPr>
          <w:rFonts w:cs="Arial"/>
        </w:rPr>
      </w:pPr>
    </w:p>
    <w:p w:rsidR="00FB61C4" w:rsidRDefault="00FB61C4" w:rsidP="00B06A30">
      <w:pPr>
        <w:pStyle w:val="Brezrazmikov"/>
        <w:jc w:val="both"/>
        <w:rPr>
          <w:rFonts w:cs="Arial"/>
        </w:rPr>
      </w:pPr>
      <w:r w:rsidRPr="00FB61C4">
        <w:rPr>
          <w:rFonts w:cs="Arial"/>
        </w:rPr>
        <w:t>V primeru spremembe stopnje DDV, po kateri se obračunava DDV po tej pogodbi, se DDV obračuna po vsakokratni veljavni stopnji in pogodbenima strankama zaradi spremembe stopnje DDV ni potrebno sklepati dodatka k tej pogodbi.</w:t>
      </w:r>
    </w:p>
    <w:p w:rsidR="004E0CF5" w:rsidRDefault="004E0CF5" w:rsidP="004E0CF5">
      <w:pPr>
        <w:pStyle w:val="Brezrazmikov"/>
        <w:rPr>
          <w:rFonts w:cs="Arial"/>
        </w:rPr>
      </w:pPr>
      <w:r w:rsidRPr="004E0CF5">
        <w:rPr>
          <w:rFonts w:cs="Arial"/>
        </w:rPr>
        <w:t xml:space="preserve"> </w:t>
      </w:r>
    </w:p>
    <w:p w:rsidR="00B06A30" w:rsidRPr="004E0CF5" w:rsidRDefault="00B06A30" w:rsidP="004E0CF5">
      <w:pPr>
        <w:pStyle w:val="Brezrazmikov"/>
        <w:rPr>
          <w:rFonts w:cs="Arial"/>
        </w:rPr>
      </w:pPr>
    </w:p>
    <w:p w:rsidR="0078355A" w:rsidRDefault="00B06A30" w:rsidP="004E0CF5">
      <w:pPr>
        <w:pStyle w:val="Odstavekseznama"/>
        <w:numPr>
          <w:ilvl w:val="0"/>
          <w:numId w:val="2"/>
        </w:numPr>
        <w:spacing w:after="200" w:line="276" w:lineRule="auto"/>
        <w:jc w:val="center"/>
        <w:rPr>
          <w:rFonts w:cs="Arial"/>
        </w:rPr>
      </w:pPr>
      <w:r>
        <w:rPr>
          <w:rFonts w:cs="Arial"/>
        </w:rPr>
        <w:t>č</w:t>
      </w:r>
      <w:r w:rsidR="004E0CF5">
        <w:rPr>
          <w:rFonts w:cs="Arial"/>
        </w:rPr>
        <w:t>len</w:t>
      </w:r>
    </w:p>
    <w:p w:rsidR="004E0CF5" w:rsidRDefault="00B06A30" w:rsidP="0078355A">
      <w:pPr>
        <w:pStyle w:val="Odstavekseznama"/>
        <w:spacing w:after="200" w:line="276" w:lineRule="auto"/>
        <w:ind w:left="1080"/>
        <w:jc w:val="center"/>
        <w:rPr>
          <w:rFonts w:cs="Arial"/>
        </w:rPr>
      </w:pPr>
      <w:r>
        <w:t>(način obračuna)</w:t>
      </w:r>
    </w:p>
    <w:p w:rsidR="00B06A30" w:rsidRDefault="00B06A30" w:rsidP="00B06A30">
      <w:pPr>
        <w:pStyle w:val="Brezrazmikov"/>
        <w:jc w:val="both"/>
        <w:rPr>
          <w:rFonts w:cs="Arial"/>
        </w:rPr>
      </w:pPr>
      <w:r w:rsidRPr="00B06A30">
        <w:rPr>
          <w:rFonts w:cs="Arial"/>
        </w:rPr>
        <w:t xml:space="preserve">Pogodbena dela se obračunajo po sistemu </w:t>
      </w:r>
      <w:r w:rsidRPr="00B06A30">
        <w:rPr>
          <w:rFonts w:cs="Arial"/>
          <w:b/>
          <w:bCs/>
        </w:rPr>
        <w:t>dejansko izvedenih količin in fiksnih cen na enoto</w:t>
      </w:r>
      <w:r w:rsidRPr="00B06A30">
        <w:rPr>
          <w:rFonts w:cs="Arial"/>
        </w:rPr>
        <w:t>, določenih v ponudbenem predračunu.</w:t>
      </w:r>
    </w:p>
    <w:p w:rsidR="00B06A30" w:rsidRPr="00B06A30" w:rsidRDefault="00B06A30" w:rsidP="00B06A30">
      <w:pPr>
        <w:pStyle w:val="Brezrazmikov"/>
        <w:jc w:val="both"/>
        <w:rPr>
          <w:rFonts w:cs="Arial"/>
        </w:rPr>
      </w:pPr>
    </w:p>
    <w:p w:rsidR="00FB61C4" w:rsidRDefault="00FB61C4" w:rsidP="0006122C">
      <w:pPr>
        <w:pStyle w:val="Brezrazmikov"/>
        <w:shd w:val="clear" w:color="auto" w:fill="FFFFFF" w:themeFill="background1"/>
        <w:jc w:val="both"/>
        <w:rPr>
          <w:rFonts w:cs="Arial"/>
        </w:rPr>
      </w:pPr>
      <w:r w:rsidRPr="00FB61C4">
        <w:rPr>
          <w:rFonts w:cs="Arial"/>
        </w:rPr>
        <w:t>Cene na enoto in popust, dogovorjeni s to pogodbo, so fiksne ves čas izvedbe do uspešne primopredaje pogodbenih del.</w:t>
      </w:r>
    </w:p>
    <w:p w:rsidR="004D5B1D" w:rsidRDefault="004D5B1D" w:rsidP="0006122C">
      <w:pPr>
        <w:pStyle w:val="Brezrazmikov"/>
        <w:shd w:val="clear" w:color="auto" w:fill="FFFFFF" w:themeFill="background1"/>
        <w:jc w:val="both"/>
        <w:rPr>
          <w:rFonts w:cs="Arial"/>
        </w:rPr>
      </w:pPr>
    </w:p>
    <w:p w:rsidR="004D5B1D" w:rsidRDefault="004D5B1D" w:rsidP="0006122C">
      <w:pPr>
        <w:pStyle w:val="Brezrazmikov"/>
        <w:shd w:val="clear" w:color="auto" w:fill="FFFFFF" w:themeFill="background1"/>
        <w:jc w:val="both"/>
        <w:rPr>
          <w:rFonts w:cs="Arial"/>
        </w:rPr>
      </w:pPr>
      <w:r>
        <w:t>Pogodbene cene na enoto so fiksne za ves čas trajanja pogodbe in se ne spreminjajo zaradi spremembe dejansko izvedenih količin ali trajanja izvedbe del, razen v primerih, ki jih izrecno dopuščata ta pogodba ali veljavna zakonodaja.</w:t>
      </w:r>
    </w:p>
    <w:p w:rsidR="00FB61C4" w:rsidRDefault="00FB61C4" w:rsidP="0006122C">
      <w:pPr>
        <w:pStyle w:val="Brezrazmikov"/>
        <w:shd w:val="clear" w:color="auto" w:fill="FFFFFF" w:themeFill="background1"/>
        <w:jc w:val="both"/>
        <w:rPr>
          <w:rFonts w:cs="Arial"/>
        </w:rPr>
      </w:pPr>
    </w:p>
    <w:p w:rsidR="00B06A30" w:rsidRDefault="00B06A30" w:rsidP="0006122C">
      <w:pPr>
        <w:pStyle w:val="Brezrazmikov"/>
        <w:shd w:val="clear" w:color="auto" w:fill="FFFFFF" w:themeFill="background1"/>
        <w:jc w:val="both"/>
        <w:rPr>
          <w:rFonts w:cs="Arial"/>
        </w:rPr>
      </w:pPr>
      <w:r w:rsidRPr="00B06A30">
        <w:rPr>
          <w:rFonts w:cs="Arial"/>
        </w:rPr>
        <w:t>Izvajalec ni upravičen do spremembe cen na enoto, razen v primerih in pod pogoji, določenimi s to pogodbo in veljavno zakonodajo.</w:t>
      </w:r>
    </w:p>
    <w:p w:rsidR="00FB61C4" w:rsidRPr="003D152F" w:rsidRDefault="00FB61C4" w:rsidP="00B06A30">
      <w:pPr>
        <w:pStyle w:val="Brezrazmikov"/>
        <w:jc w:val="both"/>
        <w:rPr>
          <w:rFonts w:cs="Arial"/>
        </w:rPr>
      </w:pPr>
    </w:p>
    <w:p w:rsidR="00FB61C4" w:rsidRDefault="00FB61C4" w:rsidP="0006122C">
      <w:pPr>
        <w:pStyle w:val="Brezrazmikov"/>
        <w:shd w:val="clear" w:color="auto" w:fill="FFFFFF" w:themeFill="background1"/>
        <w:jc w:val="both"/>
        <w:rPr>
          <w:rFonts w:cs="Arial"/>
        </w:rPr>
      </w:pPr>
      <w:r w:rsidRPr="00FB61C4">
        <w:rPr>
          <w:rFonts w:cs="Arial"/>
        </w:rPr>
        <w:t>Končna vrednost del iz te pogodbe bo ugotovljena na osnovi dejansko izvršenih količin iz knjige obračunskih izmer ter pogodbenih fiksnih enotnih cen na enoto količine v skladu s 27. členom Posebnih gradbenih uzanc.</w:t>
      </w:r>
    </w:p>
    <w:p w:rsidR="00FB61C4" w:rsidRDefault="00FB61C4" w:rsidP="00B06A30">
      <w:pPr>
        <w:rPr>
          <w:rFonts w:cs="Arial"/>
        </w:rPr>
      </w:pPr>
    </w:p>
    <w:p w:rsidR="00B06A30" w:rsidRPr="00B06A30" w:rsidRDefault="00B06A30" w:rsidP="00B06A30">
      <w:pPr>
        <w:rPr>
          <w:rFonts w:cs="Arial"/>
          <w:b/>
          <w:sz w:val="20"/>
        </w:rPr>
      </w:pPr>
    </w:p>
    <w:p w:rsidR="004E0CF5" w:rsidRPr="00B06A30" w:rsidRDefault="00B06A30" w:rsidP="00B94614">
      <w:pPr>
        <w:pStyle w:val="Odstavekseznama"/>
        <w:numPr>
          <w:ilvl w:val="0"/>
          <w:numId w:val="1"/>
        </w:numPr>
        <w:rPr>
          <w:rFonts w:cs="Arial"/>
          <w:b/>
        </w:rPr>
      </w:pPr>
      <w:r w:rsidRPr="00B06A30">
        <w:rPr>
          <w:rFonts w:cs="Arial"/>
          <w:b/>
        </w:rPr>
        <w:t>IZVEDBA POGODBENIH DEL</w:t>
      </w:r>
    </w:p>
    <w:p w:rsidR="00B94614" w:rsidRDefault="00B94614" w:rsidP="00B94614">
      <w:pPr>
        <w:ind w:left="705" w:hanging="705"/>
        <w:jc w:val="both"/>
      </w:pPr>
    </w:p>
    <w:p w:rsidR="00772198" w:rsidRDefault="00772198" w:rsidP="00B94614">
      <w:pPr>
        <w:ind w:left="705" w:hanging="705"/>
        <w:jc w:val="both"/>
      </w:pPr>
    </w:p>
    <w:p w:rsidR="0078355A" w:rsidRDefault="00B06A30" w:rsidP="0078355A">
      <w:pPr>
        <w:pStyle w:val="Odstavekseznama"/>
        <w:numPr>
          <w:ilvl w:val="0"/>
          <w:numId w:val="2"/>
        </w:numPr>
        <w:spacing w:after="200" w:line="276" w:lineRule="auto"/>
        <w:jc w:val="center"/>
        <w:rPr>
          <w:rFonts w:cs="Arial"/>
        </w:rPr>
      </w:pPr>
      <w:r>
        <w:rPr>
          <w:rFonts w:cs="Arial"/>
        </w:rPr>
        <w:t>č</w:t>
      </w:r>
      <w:r w:rsidRPr="00B06A30">
        <w:rPr>
          <w:rFonts w:cs="Arial"/>
        </w:rPr>
        <w:t>len</w:t>
      </w:r>
    </w:p>
    <w:p w:rsidR="00B06A30" w:rsidRPr="00772198" w:rsidRDefault="00B06A30" w:rsidP="00772198">
      <w:pPr>
        <w:pStyle w:val="Odstavekseznama"/>
        <w:spacing w:after="200" w:line="276" w:lineRule="auto"/>
        <w:ind w:left="1080"/>
        <w:jc w:val="center"/>
        <w:rPr>
          <w:rFonts w:cs="Arial"/>
        </w:rPr>
      </w:pPr>
      <w:r w:rsidRPr="0078355A">
        <w:rPr>
          <w:rFonts w:cs="Arial"/>
        </w:rPr>
        <w:t>(uvedba v delo)</w:t>
      </w:r>
    </w:p>
    <w:p w:rsidR="00B06A30" w:rsidRDefault="00B06A30" w:rsidP="00B06A30">
      <w:pPr>
        <w:jc w:val="both"/>
      </w:pPr>
      <w:r w:rsidRPr="002B7654">
        <w:t>Naročnik bo izvajalca uvedel v delo najpozneje v petih (5) delovnih dneh po podpisu pogodbe,</w:t>
      </w:r>
      <w:r w:rsidRPr="002B7654">
        <w:rPr>
          <w:i/>
          <w:shd w:val="clear" w:color="auto" w:fill="FFE599" w:themeFill="accent4" w:themeFillTint="66"/>
        </w:rPr>
        <w:t xml:space="preserve"> </w:t>
      </w:r>
      <w:r w:rsidRPr="002B7654">
        <w:t>razen če se pogodbeni stranki dogovorita drugače.</w:t>
      </w:r>
    </w:p>
    <w:p w:rsidR="00B06A30" w:rsidRDefault="00B06A30" w:rsidP="00B06A30">
      <w:pPr>
        <w:jc w:val="both"/>
      </w:pPr>
    </w:p>
    <w:p w:rsidR="00B06A30" w:rsidRDefault="00B06A30" w:rsidP="00B06A30">
      <w:pPr>
        <w:jc w:val="both"/>
      </w:pPr>
      <w:r>
        <w:t>O uvedbi v delo se sestavi zapisnik, ki ga podpišeta predstavnika obeh pogodbenih strank, po potrebi pa tudi nadzornik in projektant.</w:t>
      </w:r>
    </w:p>
    <w:p w:rsidR="00B06A30" w:rsidRDefault="00B06A30" w:rsidP="00B06A30">
      <w:pPr>
        <w:jc w:val="both"/>
      </w:pPr>
    </w:p>
    <w:p w:rsidR="00B06A30" w:rsidRDefault="00B06A30" w:rsidP="00B06A30">
      <w:pPr>
        <w:jc w:val="both"/>
      </w:pPr>
      <w:r>
        <w:lastRenderedPageBreak/>
        <w:t>V zapisniku o uvedbi v delo se praviloma navedejo:</w:t>
      </w:r>
    </w:p>
    <w:p w:rsidR="00B06A30" w:rsidRDefault="00B06A30" w:rsidP="00B06A30">
      <w:pPr>
        <w:jc w:val="both"/>
      </w:pPr>
    </w:p>
    <w:p w:rsidR="00B06A30" w:rsidRDefault="00B06A30" w:rsidP="00B06A30">
      <w:pPr>
        <w:pStyle w:val="Odstavekseznama"/>
        <w:numPr>
          <w:ilvl w:val="0"/>
          <w:numId w:val="4"/>
        </w:numPr>
        <w:jc w:val="both"/>
      </w:pPr>
      <w:r>
        <w:t>datum uvedbe v delo,</w:t>
      </w:r>
    </w:p>
    <w:p w:rsidR="00B06A30" w:rsidRDefault="00B06A30" w:rsidP="00B06A30">
      <w:pPr>
        <w:pStyle w:val="Odstavekseznama"/>
        <w:numPr>
          <w:ilvl w:val="0"/>
          <w:numId w:val="4"/>
        </w:numPr>
        <w:jc w:val="both"/>
      </w:pPr>
      <w:r>
        <w:t>predaja gradbišča,</w:t>
      </w:r>
    </w:p>
    <w:p w:rsidR="00B06A30" w:rsidRDefault="00B06A30" w:rsidP="00B06A30">
      <w:pPr>
        <w:pStyle w:val="Odstavekseznama"/>
        <w:numPr>
          <w:ilvl w:val="0"/>
          <w:numId w:val="4"/>
        </w:numPr>
        <w:jc w:val="both"/>
      </w:pPr>
      <w:r>
        <w:t>odgovorne osebe pogodbenih strank,</w:t>
      </w:r>
    </w:p>
    <w:p w:rsidR="00B06A30" w:rsidRDefault="00B06A30" w:rsidP="00B06A30">
      <w:pPr>
        <w:pStyle w:val="Odstavekseznama"/>
        <w:numPr>
          <w:ilvl w:val="0"/>
          <w:numId w:val="4"/>
        </w:numPr>
        <w:jc w:val="both"/>
      </w:pPr>
      <w:r>
        <w:t>rok dokončanja del,</w:t>
      </w:r>
    </w:p>
    <w:p w:rsidR="00B06A30" w:rsidRDefault="00B06A30" w:rsidP="00B06A30">
      <w:pPr>
        <w:pStyle w:val="Odstavekseznama"/>
        <w:numPr>
          <w:ilvl w:val="0"/>
          <w:numId w:val="4"/>
        </w:numPr>
        <w:jc w:val="both"/>
      </w:pPr>
      <w:r>
        <w:t>morebitne posebnosti, pomembne za izvedbo pogodbe.</w:t>
      </w:r>
    </w:p>
    <w:p w:rsidR="00B06A30" w:rsidRDefault="00B06A30" w:rsidP="00B06A30">
      <w:pPr>
        <w:jc w:val="both"/>
      </w:pPr>
    </w:p>
    <w:p w:rsidR="00B06A30" w:rsidRDefault="00B06A30" w:rsidP="00B06A30">
      <w:pPr>
        <w:jc w:val="both"/>
      </w:pPr>
      <w:r>
        <w:t>Rok za izvedbo pogodbenih del začne teči z dnem uvedbe izvajalca v delo, določenim v zapisniku.</w:t>
      </w:r>
    </w:p>
    <w:p w:rsidR="00FB61C4" w:rsidRDefault="00FB61C4" w:rsidP="00B06A30">
      <w:pPr>
        <w:jc w:val="both"/>
      </w:pPr>
    </w:p>
    <w:p w:rsidR="00FB61C4" w:rsidRDefault="00FB61C4" w:rsidP="00B06A30">
      <w:pPr>
        <w:jc w:val="both"/>
      </w:pPr>
    </w:p>
    <w:p w:rsidR="0078355A" w:rsidRDefault="00FB61C4" w:rsidP="00FB61C4">
      <w:pPr>
        <w:pStyle w:val="Odstavekseznama"/>
        <w:numPr>
          <w:ilvl w:val="0"/>
          <w:numId w:val="2"/>
        </w:numPr>
        <w:spacing w:after="200" w:line="276" w:lineRule="auto"/>
        <w:jc w:val="center"/>
        <w:rPr>
          <w:rFonts w:cs="Arial"/>
        </w:rPr>
      </w:pPr>
      <w:r w:rsidRPr="00FB61C4">
        <w:rPr>
          <w:rFonts w:cs="Arial"/>
        </w:rPr>
        <w:t>č</w:t>
      </w:r>
      <w:r w:rsidR="00B06A30" w:rsidRPr="00FB61C4">
        <w:rPr>
          <w:rFonts w:cs="Arial"/>
        </w:rPr>
        <w:t>len</w:t>
      </w:r>
      <w:bookmarkStart w:id="0" w:name="_GoBack"/>
      <w:bookmarkEnd w:id="0"/>
    </w:p>
    <w:p w:rsidR="00FB61C4" w:rsidRPr="00772198" w:rsidRDefault="00B06A30" w:rsidP="00772198">
      <w:pPr>
        <w:pStyle w:val="Odstavekseznama"/>
        <w:spacing w:after="200" w:line="276" w:lineRule="auto"/>
        <w:ind w:left="1080"/>
        <w:jc w:val="center"/>
        <w:rPr>
          <w:rFonts w:cs="Arial"/>
        </w:rPr>
      </w:pPr>
      <w:r w:rsidRPr="00FB61C4">
        <w:rPr>
          <w:rFonts w:cs="Arial"/>
        </w:rPr>
        <w:t>(rok izvedbe)</w:t>
      </w:r>
    </w:p>
    <w:p w:rsidR="002B7654" w:rsidRPr="004F5F6A" w:rsidRDefault="002B7654" w:rsidP="002B7654">
      <w:pPr>
        <w:rPr>
          <w:szCs w:val="20"/>
        </w:rPr>
      </w:pPr>
      <w:r w:rsidRPr="002B7654">
        <w:t xml:space="preserve">Izvajalec se zavezuje, da bo z izvajanjem pogodbenih del pričel najpozneje v </w:t>
      </w:r>
      <w:r w:rsidRPr="002B7654">
        <w:t xml:space="preserve">treh (3) </w:t>
      </w:r>
      <w:r w:rsidRPr="002B7654">
        <w:t xml:space="preserve">delovnih dneh po uvedbi v delo s strani naročnika ter jih zaključil </w:t>
      </w:r>
      <w:r w:rsidRPr="00D5732C">
        <w:rPr>
          <w:b/>
        </w:rPr>
        <w:t xml:space="preserve">v roku 45 koledarskih dni od </w:t>
      </w:r>
      <w:r w:rsidRPr="00D5732C">
        <w:rPr>
          <w:b/>
        </w:rPr>
        <w:t>podpisa pogodbe</w:t>
      </w:r>
      <w:r w:rsidRPr="002B7654">
        <w:t>.</w:t>
      </w:r>
    </w:p>
    <w:p w:rsidR="00FB61C4" w:rsidRDefault="00FB61C4" w:rsidP="002B7654">
      <w:pPr>
        <w:jc w:val="both"/>
      </w:pPr>
    </w:p>
    <w:p w:rsidR="005A4C9D" w:rsidRDefault="005A4C9D" w:rsidP="002B7654">
      <w:pPr>
        <w:jc w:val="both"/>
      </w:pPr>
      <w:r w:rsidRPr="005A4C9D">
        <w:t>Izvajalec je dolžan v roku petnajst (15) dni po podpisu pogodbe izdelati terminski plan dinamike napredovanja del ter si zagotoviti potrditev le tega s strani odgovornega nadzornika in naročnika.</w:t>
      </w:r>
    </w:p>
    <w:p w:rsidR="005A4C9D" w:rsidRDefault="005A4C9D" w:rsidP="00FB61C4">
      <w:pPr>
        <w:jc w:val="both"/>
      </w:pPr>
    </w:p>
    <w:p w:rsidR="00FB61C4" w:rsidRDefault="00FB61C4" w:rsidP="00FB61C4">
      <w:pPr>
        <w:jc w:val="both"/>
      </w:pPr>
      <w:r>
        <w:t>Za dokončanje pogodbenih del se šteje uspešno zaključena izvedba vseh pogodbenih del, izvedena primopredaja ter odprava vseh pomanjkljivosti, ugotovljenih ob primopredaji, razen tistih, ki ne vplivajo na varno uporabo objekta in jih je mogoče odpraviti v naknadno določenem roku.</w:t>
      </w:r>
    </w:p>
    <w:p w:rsidR="00B06A30" w:rsidRDefault="00B06A30" w:rsidP="00B06A30">
      <w:pPr>
        <w:jc w:val="both"/>
      </w:pPr>
    </w:p>
    <w:p w:rsidR="00B06A30" w:rsidRDefault="00B06A30" w:rsidP="00B06A30">
      <w:pPr>
        <w:jc w:val="both"/>
      </w:pPr>
    </w:p>
    <w:p w:rsidR="0078355A" w:rsidRDefault="00FB61C4" w:rsidP="00FB61C4">
      <w:pPr>
        <w:pStyle w:val="Odstavekseznama"/>
        <w:numPr>
          <w:ilvl w:val="0"/>
          <w:numId w:val="2"/>
        </w:numPr>
        <w:jc w:val="center"/>
      </w:pPr>
      <w:r>
        <w:t>člen</w:t>
      </w:r>
    </w:p>
    <w:p w:rsidR="00FB61C4" w:rsidRDefault="00FB61C4" w:rsidP="0078355A">
      <w:pPr>
        <w:pStyle w:val="Odstavekseznama"/>
        <w:ind w:left="1080"/>
        <w:jc w:val="center"/>
      </w:pPr>
      <w:r>
        <w:t>(podaljšanje roka)</w:t>
      </w:r>
    </w:p>
    <w:p w:rsidR="00FB61C4" w:rsidRDefault="00FB61C4" w:rsidP="00FB61C4">
      <w:pPr>
        <w:jc w:val="both"/>
      </w:pPr>
    </w:p>
    <w:p w:rsidR="00FB61C4" w:rsidRDefault="00FB61C4" w:rsidP="00FB61C4">
      <w:pPr>
        <w:jc w:val="both"/>
      </w:pPr>
      <w:r>
        <w:t xml:space="preserve">Rok izvedbe se lahko podaljša </w:t>
      </w:r>
      <w:r w:rsidRPr="00D5732C">
        <w:t>na podlagi pisnega dogovora</w:t>
      </w:r>
      <w:r>
        <w:t xml:space="preserve"> pogodbenih strank, kadar nastopijo okoliščine, ki jih izvajalec ob skrbnosti dobrega strokovnjaka ni mogel predvideti ali preprečiti.</w:t>
      </w:r>
    </w:p>
    <w:p w:rsidR="00FB61C4" w:rsidRDefault="00FB61C4" w:rsidP="00FB61C4">
      <w:pPr>
        <w:jc w:val="both"/>
      </w:pPr>
    </w:p>
    <w:p w:rsidR="00FD3E57" w:rsidRPr="00DD7EAF" w:rsidRDefault="00FD3E57" w:rsidP="00FD3E57">
      <w:pPr>
        <w:jc w:val="both"/>
        <w:rPr>
          <w:rFonts w:cs="Arial"/>
        </w:rPr>
      </w:pPr>
      <w:r w:rsidRPr="00DD7EAF">
        <w:rPr>
          <w:rFonts w:cs="Arial"/>
          <w:lang w:eastAsia="en-US"/>
        </w:rPr>
        <w:t>Roki se lahko spremenijo, če prekinitev izvajanja del upravičeno zahteva predstavnik naročnika, zaradi višje sile, ki jo definirajo zakonska določila, zaradi dodatnih del, izvedenih po pisni zahtevi predstavnika naročnika ali iz drugih utemeljenih razlogov iz 41. člena Posebnih gradbenih uzanc in sicer, če gre za naslednje situacije:</w:t>
      </w:r>
      <w:r w:rsidRPr="00DD7EAF">
        <w:rPr>
          <w:rFonts w:cs="Arial"/>
        </w:rPr>
        <w:t xml:space="preserve"> </w:t>
      </w:r>
    </w:p>
    <w:p w:rsidR="00FD3E57" w:rsidRPr="00FD3E57" w:rsidRDefault="00FD3E57" w:rsidP="00FD3E57">
      <w:pPr>
        <w:pStyle w:val="Odstavekseznama"/>
        <w:numPr>
          <w:ilvl w:val="0"/>
          <w:numId w:val="24"/>
        </w:numPr>
        <w:jc w:val="both"/>
        <w:rPr>
          <w:rFonts w:cs="Arial"/>
        </w:rPr>
      </w:pPr>
      <w:r w:rsidRPr="00FD3E57">
        <w:rPr>
          <w:rFonts w:cs="Arial"/>
        </w:rPr>
        <w:t>naravni dogodki (požar, poplava, potres, izjemno slabo vreme, nenavadno za letni čas in kraj, v katerem se dela izvajajo, ipd.)</w:t>
      </w:r>
    </w:p>
    <w:p w:rsidR="00FD3E57" w:rsidRPr="00FD3E57" w:rsidRDefault="00FD3E57" w:rsidP="00FD3E57">
      <w:pPr>
        <w:pStyle w:val="Odstavekseznama"/>
        <w:numPr>
          <w:ilvl w:val="0"/>
          <w:numId w:val="24"/>
        </w:numPr>
        <w:jc w:val="both"/>
        <w:rPr>
          <w:rFonts w:cs="Arial"/>
        </w:rPr>
      </w:pPr>
      <w:r w:rsidRPr="00FD3E57">
        <w:rPr>
          <w:rFonts w:cs="Arial"/>
        </w:rPr>
        <w:t>ukrepi, določeni z akti pristojnih organov;</w:t>
      </w:r>
    </w:p>
    <w:p w:rsidR="00FD3E57" w:rsidRPr="00FD3E57" w:rsidRDefault="00FD3E57" w:rsidP="00FD3E57">
      <w:pPr>
        <w:pStyle w:val="Odstavekseznama"/>
        <w:numPr>
          <w:ilvl w:val="0"/>
          <w:numId w:val="24"/>
        </w:numPr>
        <w:jc w:val="both"/>
        <w:rPr>
          <w:rFonts w:cs="Arial"/>
        </w:rPr>
      </w:pPr>
      <w:r w:rsidRPr="00FD3E57">
        <w:rPr>
          <w:rFonts w:cs="Arial"/>
        </w:rPr>
        <w:t>okoliščine, ki so nastale po sklenitvi pogodbe in jih izvajalec ni mogel preprečiti, odpraviti in se jim tudi ne izogniti;</w:t>
      </w:r>
    </w:p>
    <w:p w:rsidR="00FD3E57" w:rsidRPr="00FD3E57" w:rsidRDefault="00FD3E57" w:rsidP="00FD3E57">
      <w:pPr>
        <w:pStyle w:val="Odstavekseznama"/>
        <w:numPr>
          <w:ilvl w:val="0"/>
          <w:numId w:val="24"/>
        </w:numPr>
        <w:jc w:val="both"/>
        <w:rPr>
          <w:rFonts w:cs="Arial"/>
        </w:rPr>
      </w:pPr>
      <w:r w:rsidRPr="00FD3E57">
        <w:rPr>
          <w:rFonts w:cs="Arial"/>
        </w:rPr>
        <w:t>nepredvidljive fizične razmere, kot so pogoji za izvajanje del v zemlji ali vodi, ki niso bile predvidene s projektno dokumentacijo;</w:t>
      </w:r>
    </w:p>
    <w:p w:rsidR="00FD3E57" w:rsidRPr="00FD3E57" w:rsidRDefault="00FD3E57" w:rsidP="00FD3E57">
      <w:pPr>
        <w:pStyle w:val="Odstavekseznama"/>
        <w:numPr>
          <w:ilvl w:val="0"/>
          <w:numId w:val="24"/>
        </w:numPr>
        <w:jc w:val="both"/>
        <w:rPr>
          <w:rFonts w:cs="Arial"/>
        </w:rPr>
      </w:pPr>
      <w:r w:rsidRPr="00FD3E57">
        <w:rPr>
          <w:rFonts w:cs="Arial"/>
        </w:rPr>
        <w:t>druge fizične ovire, na katere izvajalec naleti na gradbišču;</w:t>
      </w:r>
    </w:p>
    <w:p w:rsidR="00FD3E57" w:rsidRPr="00FD3E57" w:rsidRDefault="00FD3E57" w:rsidP="00FD3E57">
      <w:pPr>
        <w:pStyle w:val="Odstavekseznama"/>
        <w:numPr>
          <w:ilvl w:val="0"/>
          <w:numId w:val="24"/>
        </w:numPr>
        <w:jc w:val="both"/>
        <w:rPr>
          <w:rFonts w:cs="Arial"/>
        </w:rPr>
      </w:pPr>
      <w:r w:rsidRPr="00FD3E57">
        <w:rPr>
          <w:rFonts w:cs="Arial"/>
        </w:rPr>
        <w:t>arheološke najdbe in grobišča;</w:t>
      </w:r>
    </w:p>
    <w:p w:rsidR="00FD3E57" w:rsidRPr="00FD3E57" w:rsidRDefault="00FD3E57" w:rsidP="00FD3E57">
      <w:pPr>
        <w:pStyle w:val="Odstavekseznama"/>
        <w:numPr>
          <w:ilvl w:val="0"/>
          <w:numId w:val="24"/>
        </w:numPr>
        <w:jc w:val="both"/>
        <w:rPr>
          <w:rFonts w:cs="Arial"/>
        </w:rPr>
      </w:pPr>
      <w:r w:rsidRPr="00FD3E57">
        <w:rPr>
          <w:rFonts w:cs="Arial"/>
        </w:rPr>
        <w:t>s strani naročnika povzročena sprememba organizacije dela oziroma gradbišča;</w:t>
      </w:r>
    </w:p>
    <w:p w:rsidR="00FD3E57" w:rsidRPr="00FD3E57" w:rsidRDefault="00FD3E57" w:rsidP="00FD3E57">
      <w:pPr>
        <w:pStyle w:val="Odstavekseznama"/>
        <w:numPr>
          <w:ilvl w:val="0"/>
          <w:numId w:val="24"/>
        </w:numPr>
        <w:jc w:val="both"/>
        <w:rPr>
          <w:rFonts w:cs="Arial"/>
        </w:rPr>
      </w:pPr>
      <w:r w:rsidRPr="00FD3E57">
        <w:rPr>
          <w:rFonts w:cs="Arial"/>
        </w:rPr>
        <w:t>zamuda pri uvedbi izvajalca v delo;</w:t>
      </w:r>
    </w:p>
    <w:p w:rsidR="00FD3E57" w:rsidRPr="00FD3E57" w:rsidRDefault="00FD3E57" w:rsidP="00FD3E57">
      <w:pPr>
        <w:pStyle w:val="Odstavekseznama"/>
        <w:numPr>
          <w:ilvl w:val="0"/>
          <w:numId w:val="24"/>
        </w:numPr>
        <w:jc w:val="both"/>
        <w:rPr>
          <w:rFonts w:cs="Arial"/>
        </w:rPr>
      </w:pPr>
      <w:r w:rsidRPr="00FD3E57">
        <w:rPr>
          <w:rFonts w:cs="Arial"/>
        </w:rPr>
        <w:t>ravnanje naročnika iz uzance 69;</w:t>
      </w:r>
    </w:p>
    <w:p w:rsidR="00FD3E57" w:rsidRPr="00FD3E57" w:rsidRDefault="00FD3E57" w:rsidP="00FD3E57">
      <w:pPr>
        <w:pStyle w:val="Odstavekseznama"/>
        <w:numPr>
          <w:ilvl w:val="0"/>
          <w:numId w:val="24"/>
        </w:numPr>
        <w:jc w:val="both"/>
        <w:rPr>
          <w:rFonts w:cs="Arial"/>
        </w:rPr>
      </w:pPr>
      <w:r w:rsidRPr="00FD3E57">
        <w:rPr>
          <w:rFonts w:cs="Arial"/>
        </w:rPr>
        <w:t>zamuda pri dobavi opreme, če jo nabavlja naročnik ali tisti, ki ga je ta določil;</w:t>
      </w:r>
    </w:p>
    <w:p w:rsidR="00FD3E57" w:rsidRPr="00FD3E57" w:rsidRDefault="00FD3E57" w:rsidP="00FD3E57">
      <w:pPr>
        <w:pStyle w:val="Odstavekseznama"/>
        <w:numPr>
          <w:ilvl w:val="0"/>
          <w:numId w:val="24"/>
        </w:numPr>
        <w:jc w:val="both"/>
        <w:rPr>
          <w:rFonts w:cs="Arial"/>
        </w:rPr>
      </w:pPr>
      <w:r w:rsidRPr="00FD3E57">
        <w:rPr>
          <w:rFonts w:cs="Arial"/>
        </w:rPr>
        <w:t>nepredvidena dela, za katera izvajalec ob sklenitvi pogodbe ni vedel, niti ni mogel vedeti, da se morajo izvesti;</w:t>
      </w:r>
    </w:p>
    <w:p w:rsidR="00FD3E57" w:rsidRPr="00FD3E57" w:rsidRDefault="00FD3E57" w:rsidP="00FD3E57">
      <w:pPr>
        <w:pStyle w:val="Odstavekseznama"/>
        <w:numPr>
          <w:ilvl w:val="0"/>
          <w:numId w:val="24"/>
        </w:numPr>
        <w:jc w:val="both"/>
        <w:rPr>
          <w:rFonts w:cs="Arial"/>
        </w:rPr>
      </w:pPr>
      <w:r w:rsidRPr="00FD3E57">
        <w:rPr>
          <w:rFonts w:cs="Arial"/>
        </w:rPr>
        <w:lastRenderedPageBreak/>
        <w:t>več dela, ki presegajo 10% količine, predvidene v dokumentu, iz katerega so razvidne količine in vrste posameznih del, ki sta jih pogodbenika ob sklenitvi pogodbe predvidela (npr. popis del);</w:t>
      </w:r>
    </w:p>
    <w:p w:rsidR="00FD3E57" w:rsidRPr="00FD3E57" w:rsidRDefault="00FD3E57" w:rsidP="00FD3E57">
      <w:pPr>
        <w:pStyle w:val="Odstavekseznama"/>
        <w:numPr>
          <w:ilvl w:val="0"/>
          <w:numId w:val="24"/>
        </w:numPr>
        <w:jc w:val="both"/>
        <w:rPr>
          <w:rFonts w:cs="Arial"/>
        </w:rPr>
      </w:pPr>
      <w:r w:rsidRPr="00FD3E57">
        <w:rPr>
          <w:rFonts w:cs="Arial"/>
        </w:rPr>
        <w:t>dodatna dela;</w:t>
      </w:r>
    </w:p>
    <w:p w:rsidR="00FD3E57" w:rsidRPr="00FD3E57" w:rsidRDefault="00FD3E57" w:rsidP="00FD3E57">
      <w:pPr>
        <w:pStyle w:val="Odstavekseznama"/>
        <w:numPr>
          <w:ilvl w:val="0"/>
          <w:numId w:val="24"/>
        </w:numPr>
        <w:jc w:val="both"/>
        <w:rPr>
          <w:rFonts w:cs="Arial"/>
          <w:lang w:eastAsia="en-US"/>
        </w:rPr>
      </w:pPr>
      <w:r w:rsidRPr="00FD3E57">
        <w:rPr>
          <w:rFonts w:cs="Arial"/>
        </w:rPr>
        <w:t>ovire, ki so posledice naročnikove kršitve obveznosti iz 40. uzance.</w:t>
      </w:r>
    </w:p>
    <w:p w:rsidR="00FB61C4" w:rsidRDefault="00FB61C4" w:rsidP="00FD3E57">
      <w:pPr>
        <w:pStyle w:val="Odstavekseznama"/>
        <w:numPr>
          <w:ilvl w:val="0"/>
          <w:numId w:val="24"/>
        </w:numPr>
        <w:jc w:val="both"/>
      </w:pPr>
      <w:r>
        <w:t>drugi objektivni razlogi, na katere izvajalec ni mogel vplivati.</w:t>
      </w:r>
    </w:p>
    <w:p w:rsidR="00FB61C4" w:rsidRDefault="00FB61C4" w:rsidP="00FB61C4">
      <w:pPr>
        <w:jc w:val="both"/>
      </w:pPr>
    </w:p>
    <w:p w:rsidR="00FB61C4" w:rsidRDefault="00FB61C4" w:rsidP="00FD3E57">
      <w:pPr>
        <w:shd w:val="clear" w:color="auto" w:fill="FFFFFF" w:themeFill="background1"/>
        <w:jc w:val="both"/>
      </w:pPr>
      <w:r>
        <w:t>Izvajalec mora naročnika pisno obvestiti o okoliščinah iz prejšnjega odstavka najpozneje v petih (5) delovnih dneh od njihovega nastanka. Če tega ne stori, izgubi pravico zahtevati podaljšanje roka, razen če dokaže, da obvestila objektivno ni mogel podati.</w:t>
      </w:r>
    </w:p>
    <w:p w:rsidR="005A4C9D" w:rsidRDefault="005A4C9D" w:rsidP="00FD3E57">
      <w:pPr>
        <w:shd w:val="clear" w:color="auto" w:fill="FFFFFF" w:themeFill="background1"/>
        <w:jc w:val="both"/>
      </w:pPr>
    </w:p>
    <w:p w:rsidR="005A4C9D" w:rsidRDefault="005A4C9D" w:rsidP="00FD3E57">
      <w:pPr>
        <w:shd w:val="clear" w:color="auto" w:fill="FFFFFF" w:themeFill="background1"/>
        <w:jc w:val="both"/>
      </w:pPr>
      <w:r w:rsidRPr="005A4C9D">
        <w:t>Rok za izvedbo del in rok uporabe te pogodbe se lahko spremenijo oziroma podaljšajo samo za obdobje, za kolikor bodo oziroma so trajali izredni dogodki, ki so povzročili spremembo rokov.</w:t>
      </w:r>
    </w:p>
    <w:p w:rsidR="00FD3E57" w:rsidRDefault="00FD3E57" w:rsidP="00FD3E57">
      <w:pPr>
        <w:shd w:val="clear" w:color="auto" w:fill="FFFFFF" w:themeFill="background1"/>
        <w:jc w:val="both"/>
      </w:pPr>
    </w:p>
    <w:p w:rsidR="00FD3E57" w:rsidRPr="00DD7EAF" w:rsidRDefault="00FD3E57" w:rsidP="00FD3E57">
      <w:pPr>
        <w:shd w:val="clear" w:color="auto" w:fill="FFFFFF" w:themeFill="background1"/>
        <w:jc w:val="both"/>
        <w:rPr>
          <w:rFonts w:cs="Arial"/>
          <w:lang w:eastAsia="en-US"/>
        </w:rPr>
      </w:pPr>
      <w:r w:rsidRPr="00DD7EAF">
        <w:rPr>
          <w:rFonts w:cs="Arial"/>
          <w:lang w:eastAsia="en-US"/>
        </w:rPr>
        <w:t>Pogodbeni rok se podaljša z dodatkom k tej pogodbi. Če dodatek za podaljšanje roka ni sklenjen, se šteje, da je izvajalec neupravičeno prekoračil pogodbeni rok.</w:t>
      </w:r>
    </w:p>
    <w:p w:rsidR="00FD3E57" w:rsidRDefault="00FD3E57" w:rsidP="00FD3E57">
      <w:pPr>
        <w:shd w:val="clear" w:color="auto" w:fill="FFFFFF" w:themeFill="background1"/>
        <w:jc w:val="both"/>
      </w:pPr>
    </w:p>
    <w:p w:rsidR="005A4C9D" w:rsidRDefault="005A4C9D" w:rsidP="005A4C9D">
      <w:pPr>
        <w:shd w:val="clear" w:color="auto" w:fill="FFFFFF" w:themeFill="background1"/>
        <w:jc w:val="both"/>
      </w:pPr>
    </w:p>
    <w:p w:rsidR="0078355A" w:rsidRDefault="009B0DB6" w:rsidP="009B0DB6">
      <w:pPr>
        <w:pStyle w:val="Odstavekseznama"/>
        <w:numPr>
          <w:ilvl w:val="0"/>
          <w:numId w:val="2"/>
        </w:numPr>
        <w:jc w:val="center"/>
      </w:pPr>
      <w:r>
        <w:t>č</w:t>
      </w:r>
      <w:r w:rsidR="005A4C9D">
        <w:t>len</w:t>
      </w:r>
    </w:p>
    <w:p w:rsidR="005A4C9D" w:rsidRDefault="005A4C9D" w:rsidP="0078355A">
      <w:pPr>
        <w:pStyle w:val="Odstavekseznama"/>
        <w:ind w:left="1080"/>
        <w:jc w:val="center"/>
      </w:pPr>
      <w:r>
        <w:t>(dodatna dela)</w:t>
      </w:r>
    </w:p>
    <w:p w:rsidR="005A4C9D" w:rsidRDefault="005A4C9D" w:rsidP="005A4C9D">
      <w:pPr>
        <w:shd w:val="clear" w:color="auto" w:fill="FFFFFF" w:themeFill="background1"/>
        <w:jc w:val="both"/>
      </w:pPr>
    </w:p>
    <w:p w:rsidR="00FD3E57" w:rsidRPr="00DD7EAF" w:rsidRDefault="00FD3E57" w:rsidP="00FD3E57">
      <w:pPr>
        <w:ind w:right="72"/>
        <w:jc w:val="both"/>
        <w:rPr>
          <w:rFonts w:cs="Arial"/>
          <w:color w:val="000000"/>
          <w:lang w:eastAsia="en-US"/>
        </w:rPr>
      </w:pPr>
      <w:r w:rsidRPr="00D5732C">
        <w:rPr>
          <w:rFonts w:cs="Arial"/>
          <w:color w:val="000000"/>
          <w:lang w:eastAsia="en-US"/>
        </w:rPr>
        <w:t>Dodatna in nepredvidena dela,</w:t>
      </w:r>
      <w:r w:rsidRPr="00DD7EAF">
        <w:rPr>
          <w:rFonts w:cs="Arial"/>
          <w:color w:val="000000"/>
          <w:lang w:eastAsia="en-US"/>
        </w:rPr>
        <w:t xml:space="preserve"> ki niso zajeta v ponudbi, bo izvajalec lahko izvajal samo na podlagi pisnega naročila predstavnika naročnika, cene pa se bodo oblikovale na osnovi </w:t>
      </w:r>
      <w:proofErr w:type="spellStart"/>
      <w:r w:rsidRPr="00DD7EAF">
        <w:rPr>
          <w:rFonts w:cs="Arial"/>
          <w:color w:val="000000"/>
          <w:lang w:eastAsia="en-US"/>
        </w:rPr>
        <w:t>kalkulativnih</w:t>
      </w:r>
      <w:proofErr w:type="spellEnd"/>
      <w:r w:rsidRPr="00DD7EAF">
        <w:rPr>
          <w:rFonts w:cs="Arial"/>
          <w:color w:val="000000"/>
          <w:lang w:eastAsia="en-US"/>
        </w:rPr>
        <w:t xml:space="preserve"> osnov iz ponudbe izvajalca. Če teh ni, bosta stranki ceno za ta dela določile na osnovi naknadno dogovorjenih osnov. Pooblaščeni predstavnik naročnika ima pravico izvesti pogajanja o ceni za izvedbo dodatno naročenih del.</w:t>
      </w:r>
    </w:p>
    <w:p w:rsidR="00FD3E57" w:rsidRDefault="00FD3E57" w:rsidP="005A4C9D">
      <w:pPr>
        <w:shd w:val="clear" w:color="auto" w:fill="FFFFFF" w:themeFill="background1"/>
        <w:jc w:val="both"/>
      </w:pPr>
    </w:p>
    <w:p w:rsidR="005A4C9D" w:rsidRDefault="005A4C9D" w:rsidP="005A4C9D">
      <w:pPr>
        <w:shd w:val="clear" w:color="auto" w:fill="FFFFFF" w:themeFill="background1"/>
        <w:jc w:val="both"/>
      </w:pPr>
      <w:r>
        <w:t>Če se med izvajanjem pogo</w:t>
      </w:r>
      <w:r w:rsidR="006A1D98">
        <w:t>dbe izkaže potreba po dodatnih ali nepredvidenih delih</w:t>
      </w:r>
      <w:r>
        <w:t xml:space="preserve"> pogodbeni stranki ravnata skladno z določbami ZJN-3, ki urejajo dopustne spremembe pogodbe o izvedbi javnega naročila.</w:t>
      </w:r>
    </w:p>
    <w:p w:rsidR="005A4C9D" w:rsidRDefault="005A4C9D" w:rsidP="005A4C9D">
      <w:pPr>
        <w:shd w:val="clear" w:color="auto" w:fill="FFFFFF" w:themeFill="background1"/>
        <w:jc w:val="both"/>
      </w:pPr>
    </w:p>
    <w:p w:rsidR="005A4C9D" w:rsidRDefault="005A4C9D" w:rsidP="005A4C9D">
      <w:pPr>
        <w:shd w:val="clear" w:color="auto" w:fill="FFFFFF" w:themeFill="background1"/>
        <w:jc w:val="both"/>
      </w:pPr>
      <w:r>
        <w:t>Dela, ki jih izvajalec izvede brez predhodne pisne odobritve naročnika, bremenijo izvajalca in naročnik zanje ni dolžan plačila, razen če gre za nujne ukrepe za preprečitev neposredne nevarnosti za ljudi, premoženje ali objekt, o katerih mora izvajalec naročnika nemudoma obvestiti.</w:t>
      </w:r>
    </w:p>
    <w:p w:rsidR="005A4C9D" w:rsidRDefault="005A4C9D" w:rsidP="005A4C9D">
      <w:pPr>
        <w:shd w:val="clear" w:color="auto" w:fill="FFFFFF" w:themeFill="background1"/>
        <w:jc w:val="both"/>
      </w:pPr>
    </w:p>
    <w:p w:rsidR="005A4C9D" w:rsidRDefault="005A4C9D" w:rsidP="005A4C9D">
      <w:pPr>
        <w:shd w:val="clear" w:color="auto" w:fill="FFFFFF" w:themeFill="background1"/>
        <w:jc w:val="both"/>
      </w:pPr>
      <w:r>
        <w:t>Izvajalec se obvezuje, da bo za naročnika po njegovem posebnem naročilu izvršil tudi nepredvidena in poznejša dela. Navedena dela bo izvajalec izvršil po fiksnih enotnih cenah za mersko enoto iz ponudbe, pri čemer se lahko pogodba o izvedbi javnega naročila spremeni brez novega postopka javnega naročanja, vendar kakršnokoli zvišanje cene ne sme presegati 30 % vrednosti prvotne pogodbe o izvedbi javnega naročila (95. člena ZJN-3).</w:t>
      </w:r>
    </w:p>
    <w:p w:rsidR="009B0DB6" w:rsidRDefault="009B0DB6" w:rsidP="005A4C9D">
      <w:pPr>
        <w:shd w:val="clear" w:color="auto" w:fill="FFFFFF" w:themeFill="background1"/>
        <w:jc w:val="both"/>
      </w:pPr>
    </w:p>
    <w:p w:rsidR="005A4C9D" w:rsidRDefault="005A4C9D" w:rsidP="005A4C9D">
      <w:pPr>
        <w:shd w:val="clear" w:color="auto" w:fill="FFFFFF" w:themeFill="background1"/>
        <w:jc w:val="both"/>
      </w:pPr>
      <w:r>
        <w:t>Za izvršitev zgoraj navedenih del bosta pogodbeni stranki sklenili aneks k tej pogodbi.</w:t>
      </w:r>
    </w:p>
    <w:p w:rsidR="009B0DB6" w:rsidRDefault="009B0DB6" w:rsidP="005A4C9D">
      <w:pPr>
        <w:shd w:val="clear" w:color="auto" w:fill="FFFFFF" w:themeFill="background1"/>
        <w:jc w:val="both"/>
      </w:pPr>
    </w:p>
    <w:p w:rsidR="009B0DB6" w:rsidRDefault="009B0DB6" w:rsidP="005A4C9D">
      <w:pPr>
        <w:shd w:val="clear" w:color="auto" w:fill="FFFFFF" w:themeFill="background1"/>
        <w:jc w:val="both"/>
      </w:pPr>
    </w:p>
    <w:p w:rsidR="0078355A" w:rsidRDefault="009B0DB6" w:rsidP="009B0DB6">
      <w:pPr>
        <w:pStyle w:val="Odstavekseznama"/>
        <w:numPr>
          <w:ilvl w:val="0"/>
          <w:numId w:val="2"/>
        </w:numPr>
        <w:jc w:val="center"/>
      </w:pPr>
      <w:r>
        <w:t>člen</w:t>
      </w:r>
    </w:p>
    <w:p w:rsidR="009B0DB6" w:rsidRDefault="0078355A" w:rsidP="0078355A">
      <w:pPr>
        <w:pStyle w:val="Odstavekseznama"/>
        <w:ind w:left="1080"/>
        <w:jc w:val="center"/>
      </w:pPr>
      <w:r>
        <w:t>(</w:t>
      </w:r>
      <w:r w:rsidR="009B0DB6">
        <w:t>obračun izvedenih del)</w:t>
      </w:r>
    </w:p>
    <w:p w:rsidR="009B0DB6" w:rsidRDefault="009B0DB6" w:rsidP="009B0DB6">
      <w:pPr>
        <w:shd w:val="clear" w:color="auto" w:fill="FFFFFF" w:themeFill="background1"/>
        <w:jc w:val="both"/>
      </w:pPr>
    </w:p>
    <w:p w:rsidR="006A1D98" w:rsidRDefault="009B0DB6" w:rsidP="009B0DB6">
      <w:pPr>
        <w:shd w:val="clear" w:color="auto" w:fill="FFFFFF" w:themeFill="background1"/>
        <w:jc w:val="both"/>
      </w:pPr>
      <w:r>
        <w:t>Izvajalec bo izvedena dela obračunaval z začasnimi mesečnimi situacijami oziroma z eno končno situacijo, če narava ali trajanje del ne upravičujeta izdaje začasnih situacij.</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r>
        <w:t>Situacijam mora biti priložena specifikacija izvedenih del in količin, potrjena s strani nadzornika oziroma pooblaščenega predstavnika naročnika.</w:t>
      </w:r>
    </w:p>
    <w:p w:rsidR="00A8186A" w:rsidRPr="00DD7EAF" w:rsidRDefault="00A8186A" w:rsidP="00A8186A">
      <w:pPr>
        <w:jc w:val="both"/>
        <w:rPr>
          <w:rFonts w:cs="Arial"/>
          <w:color w:val="000000"/>
          <w:lang w:eastAsia="en-US"/>
        </w:rPr>
      </w:pPr>
    </w:p>
    <w:p w:rsidR="00A8186A" w:rsidRPr="00DD7EAF" w:rsidRDefault="00A8186A" w:rsidP="00A8186A">
      <w:pPr>
        <w:jc w:val="both"/>
        <w:rPr>
          <w:rFonts w:cs="Arial"/>
          <w:color w:val="000000"/>
          <w:lang w:eastAsia="en-US"/>
        </w:rPr>
      </w:pPr>
      <w:r w:rsidRPr="00DD7EAF">
        <w:rPr>
          <w:rFonts w:cs="Arial"/>
          <w:color w:val="000000"/>
          <w:lang w:eastAsia="en-US"/>
        </w:rPr>
        <w:lastRenderedPageBreak/>
        <w:t xml:space="preserve">Naročnik je dolžan situacijo poravnati </w:t>
      </w:r>
      <w:r>
        <w:rPr>
          <w:rFonts w:cs="Arial"/>
          <w:color w:val="000000"/>
          <w:lang w:eastAsia="en-US"/>
        </w:rPr>
        <w:t xml:space="preserve">v roku </w:t>
      </w:r>
      <w:r w:rsidRPr="00DD7EAF">
        <w:rPr>
          <w:rFonts w:cs="Arial"/>
          <w:color w:val="000000"/>
          <w:lang w:eastAsia="en-US"/>
        </w:rPr>
        <w:t>30</w:t>
      </w:r>
      <w:r w:rsidRPr="00DD7EAF">
        <w:rPr>
          <w:rFonts w:cs="Arial"/>
          <w:bCs/>
          <w:color w:val="000000"/>
          <w:lang w:eastAsia="en-US"/>
        </w:rPr>
        <w:t xml:space="preserve"> </w:t>
      </w:r>
      <w:r>
        <w:rPr>
          <w:rFonts w:cs="Arial"/>
          <w:color w:val="000000"/>
          <w:lang w:eastAsia="en-US"/>
        </w:rPr>
        <w:t>dni</w:t>
      </w:r>
      <w:r w:rsidRPr="00DD7EAF">
        <w:rPr>
          <w:rFonts w:cs="Arial"/>
          <w:color w:val="000000"/>
          <w:lang w:eastAsia="en-US"/>
        </w:rPr>
        <w:t xml:space="preserve"> po prejemu na transakcijski račun, ki je naveden na situaciji.</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r>
        <w:t>Če naročnik ugotovi nepravilnosti v obračunu, izvajalca pozove k odpravi ugotovljenih pomanjkljivosti. Rok za plačilo začne teči z dnem prejema pravilno izstavljene situacije.</w:t>
      </w:r>
    </w:p>
    <w:p w:rsidR="009B0DB6" w:rsidRDefault="009B0DB6" w:rsidP="009B0DB6">
      <w:pPr>
        <w:shd w:val="clear" w:color="auto" w:fill="FFFFFF" w:themeFill="background1"/>
        <w:jc w:val="both"/>
      </w:pPr>
    </w:p>
    <w:p w:rsidR="00A8186A" w:rsidRDefault="00A8186A" w:rsidP="009B0DB6">
      <w:pPr>
        <w:shd w:val="clear" w:color="auto" w:fill="FFFFFF" w:themeFill="background1"/>
        <w:jc w:val="both"/>
        <w:rPr>
          <w:rFonts w:cs="Arial"/>
          <w:lang w:eastAsia="en-US"/>
        </w:rPr>
      </w:pPr>
      <w:r w:rsidRPr="00DD7EAF">
        <w:rPr>
          <w:rFonts w:cs="Arial"/>
          <w:lang w:eastAsia="en-US"/>
        </w:rPr>
        <w:t>Plačilo končne situacije je pogojeno z dostavo finančnega zavarovanja za odpravo napak v garancijskem roku iz</w:t>
      </w:r>
      <w:r>
        <w:rPr>
          <w:rFonts w:cs="Arial"/>
          <w:lang w:eastAsia="en-US"/>
        </w:rPr>
        <w:t xml:space="preserve"> te pogodbe.</w:t>
      </w:r>
    </w:p>
    <w:p w:rsidR="00A8186A" w:rsidRDefault="00A8186A" w:rsidP="009B0DB6">
      <w:pPr>
        <w:shd w:val="clear" w:color="auto" w:fill="FFFFFF" w:themeFill="background1"/>
        <w:jc w:val="both"/>
      </w:pPr>
    </w:p>
    <w:p w:rsidR="009B0DB6" w:rsidRDefault="009B0DB6" w:rsidP="009B0DB6">
      <w:pPr>
        <w:shd w:val="clear" w:color="auto" w:fill="FFFFFF" w:themeFill="background1"/>
        <w:jc w:val="both"/>
      </w:pPr>
    </w:p>
    <w:p w:rsidR="009B0DB6" w:rsidRPr="00BA51D8" w:rsidRDefault="009B0DB6" w:rsidP="009B0DB6">
      <w:pPr>
        <w:pStyle w:val="Odstavekseznama"/>
        <w:numPr>
          <w:ilvl w:val="0"/>
          <w:numId w:val="1"/>
        </w:numPr>
        <w:shd w:val="clear" w:color="auto" w:fill="FFFFFF" w:themeFill="background1"/>
        <w:jc w:val="both"/>
        <w:rPr>
          <w:b/>
        </w:rPr>
      </w:pPr>
      <w:r w:rsidRPr="00BA51D8">
        <w:rPr>
          <w:b/>
        </w:rPr>
        <w:t>POGODBENA KAZEN</w:t>
      </w:r>
    </w:p>
    <w:p w:rsidR="009B0DB6" w:rsidRDefault="009B0DB6" w:rsidP="009B0DB6">
      <w:pPr>
        <w:shd w:val="clear" w:color="auto" w:fill="FFFFFF" w:themeFill="background1"/>
        <w:jc w:val="both"/>
      </w:pPr>
    </w:p>
    <w:p w:rsidR="00772198" w:rsidRDefault="00772198" w:rsidP="009B0DB6">
      <w:pPr>
        <w:shd w:val="clear" w:color="auto" w:fill="FFFFFF" w:themeFill="background1"/>
        <w:jc w:val="both"/>
      </w:pPr>
    </w:p>
    <w:p w:rsidR="009B0DB6" w:rsidRDefault="0078355A" w:rsidP="0078355A">
      <w:pPr>
        <w:pStyle w:val="Odstavekseznama"/>
        <w:numPr>
          <w:ilvl w:val="0"/>
          <w:numId w:val="2"/>
        </w:numPr>
        <w:jc w:val="center"/>
      </w:pPr>
      <w:r>
        <w:t>č</w:t>
      </w:r>
      <w:r w:rsidR="009B0DB6">
        <w:t>len</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r>
        <w:t>Če izvajalec po svoji krivdi zamuja z dokončanjem pogodbenih del, je dolžan naročniku plačat</w:t>
      </w:r>
      <w:r w:rsidR="00D5732C">
        <w:t xml:space="preserve">i pogodbeno kazen v višini </w:t>
      </w:r>
      <w:r w:rsidRPr="00D5732C">
        <w:t>0,2 % pogodbene vrednosti</w:t>
      </w:r>
      <w:r>
        <w:t xml:space="preserve"> brez DDV za vsak koledarski dan zamude.</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r>
        <w:t>Skupna višina pogod</w:t>
      </w:r>
      <w:r w:rsidR="00D5732C">
        <w:t xml:space="preserve">bene kazni ne sme preseči </w:t>
      </w:r>
      <w:r w:rsidRPr="00D5732C">
        <w:t>10 % pogodbene vrednosti</w:t>
      </w:r>
      <w:r>
        <w:t xml:space="preserve"> brez DDV.</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r>
        <w:t>Plačilo pogodbene kazni izvajalca ne razbremeni obveznosti dokončati pogodbena dela niti ne posega v pravico naročnika zahtevati povrnitev škode, ki presega pogodbeno kazen, če so za to izpolnjeni pogoji po Obligacijskem zakoniku.</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p>
    <w:p w:rsidR="009B0DB6" w:rsidRPr="00BA51D8" w:rsidRDefault="009B0DB6" w:rsidP="009B0DB6">
      <w:pPr>
        <w:pStyle w:val="Odstavekseznama"/>
        <w:numPr>
          <w:ilvl w:val="0"/>
          <w:numId w:val="1"/>
        </w:numPr>
        <w:shd w:val="clear" w:color="auto" w:fill="FFFFFF" w:themeFill="background1"/>
        <w:jc w:val="both"/>
        <w:rPr>
          <w:b/>
        </w:rPr>
      </w:pPr>
      <w:r w:rsidRPr="00BA51D8">
        <w:rPr>
          <w:b/>
        </w:rPr>
        <w:t>PRAVICE IN OBVEZNOSTI POGODBENIH STRANK</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p>
    <w:p w:rsidR="0078355A" w:rsidRDefault="00C378FE" w:rsidP="0078355A">
      <w:pPr>
        <w:pStyle w:val="Odstavekseznama"/>
        <w:numPr>
          <w:ilvl w:val="0"/>
          <w:numId w:val="2"/>
        </w:numPr>
        <w:shd w:val="clear" w:color="auto" w:fill="FFFFFF" w:themeFill="background1"/>
        <w:jc w:val="center"/>
      </w:pPr>
      <w:r>
        <w:t>č</w:t>
      </w:r>
      <w:r w:rsidR="009B0DB6">
        <w:t>len</w:t>
      </w:r>
    </w:p>
    <w:p w:rsidR="009B0DB6" w:rsidRDefault="009B0DB6" w:rsidP="0078355A">
      <w:pPr>
        <w:pStyle w:val="Odstavekseznama"/>
        <w:shd w:val="clear" w:color="auto" w:fill="FFFFFF" w:themeFill="background1"/>
        <w:ind w:left="1080"/>
        <w:jc w:val="center"/>
      </w:pPr>
      <w:r>
        <w:t>(obveznosti izvajalca)</w:t>
      </w:r>
    </w:p>
    <w:p w:rsidR="00C378FE" w:rsidRDefault="00C378FE" w:rsidP="009B0DB6">
      <w:pPr>
        <w:shd w:val="clear" w:color="auto" w:fill="FFFFFF" w:themeFill="background1"/>
        <w:jc w:val="both"/>
      </w:pPr>
    </w:p>
    <w:p w:rsidR="009B0DB6" w:rsidRDefault="009B0DB6" w:rsidP="009B0DB6">
      <w:pPr>
        <w:shd w:val="clear" w:color="auto" w:fill="FFFFFF" w:themeFill="background1"/>
        <w:jc w:val="both"/>
      </w:pPr>
      <w:r>
        <w:t>Izvajalec se zavezuje, da bo pogodbena dela izvedel:</w:t>
      </w:r>
    </w:p>
    <w:p w:rsidR="009B0DB6" w:rsidRDefault="009B0DB6" w:rsidP="009B0DB6">
      <w:pPr>
        <w:shd w:val="clear" w:color="auto" w:fill="FFFFFF" w:themeFill="background1"/>
        <w:jc w:val="both"/>
      </w:pPr>
    </w:p>
    <w:p w:rsidR="009B0DB6" w:rsidRDefault="009B0DB6" w:rsidP="009B0DB6">
      <w:pPr>
        <w:pStyle w:val="Odstavekseznama"/>
        <w:numPr>
          <w:ilvl w:val="0"/>
          <w:numId w:val="11"/>
        </w:numPr>
        <w:shd w:val="clear" w:color="auto" w:fill="FFFFFF" w:themeFill="background1"/>
        <w:jc w:val="both"/>
      </w:pPr>
      <w:r>
        <w:t>strokovno, kakovostno in pravočasno;</w:t>
      </w:r>
    </w:p>
    <w:p w:rsidR="009B0DB6" w:rsidRDefault="009B0DB6" w:rsidP="009B0DB6">
      <w:pPr>
        <w:pStyle w:val="Odstavekseznama"/>
        <w:numPr>
          <w:ilvl w:val="0"/>
          <w:numId w:val="11"/>
        </w:numPr>
        <w:shd w:val="clear" w:color="auto" w:fill="FFFFFF" w:themeFill="background1"/>
        <w:jc w:val="both"/>
      </w:pPr>
      <w:r>
        <w:t>v skladu s projektno dokumentacijo, popisom del, veljavnimi predpisi, tehničnimi normativi in pravili stroke;</w:t>
      </w:r>
    </w:p>
    <w:p w:rsidR="009B0DB6" w:rsidRDefault="009B0DB6" w:rsidP="009B0DB6">
      <w:pPr>
        <w:pStyle w:val="Odstavekseznama"/>
        <w:numPr>
          <w:ilvl w:val="0"/>
          <w:numId w:val="11"/>
        </w:numPr>
        <w:shd w:val="clear" w:color="auto" w:fill="FFFFFF" w:themeFill="background1"/>
        <w:jc w:val="both"/>
      </w:pPr>
      <w:r>
        <w:t>z materiali in opremo, ki izpolnjujejo zahteve veljavnih predpisov ter tehničnih specifikacij;</w:t>
      </w:r>
    </w:p>
    <w:p w:rsidR="009B0DB6" w:rsidRDefault="009B0DB6" w:rsidP="009B0DB6">
      <w:pPr>
        <w:pStyle w:val="Odstavekseznama"/>
        <w:numPr>
          <w:ilvl w:val="0"/>
          <w:numId w:val="11"/>
        </w:numPr>
        <w:shd w:val="clear" w:color="auto" w:fill="FFFFFF" w:themeFill="background1"/>
        <w:jc w:val="both"/>
      </w:pPr>
      <w:r>
        <w:t>tako, da bo v največji možni meri preprečil motnje pri uporabi objekta in njegove okolice.</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r>
        <w:t>Izvajalec je dolžan zlasti:</w:t>
      </w:r>
    </w:p>
    <w:p w:rsidR="009B0DB6" w:rsidRDefault="009B0DB6" w:rsidP="009B0DB6">
      <w:pPr>
        <w:pStyle w:val="Odstavekseznama"/>
        <w:numPr>
          <w:ilvl w:val="0"/>
          <w:numId w:val="12"/>
        </w:numPr>
        <w:shd w:val="clear" w:color="auto" w:fill="FFFFFF" w:themeFill="background1"/>
        <w:jc w:val="both"/>
      </w:pPr>
      <w:r>
        <w:t>organizirati in voditi gradbišče;</w:t>
      </w:r>
    </w:p>
    <w:p w:rsidR="009B0DB6" w:rsidRDefault="009B0DB6" w:rsidP="009B0DB6">
      <w:pPr>
        <w:pStyle w:val="Odstavekseznama"/>
        <w:numPr>
          <w:ilvl w:val="0"/>
          <w:numId w:val="12"/>
        </w:numPr>
        <w:shd w:val="clear" w:color="auto" w:fill="FFFFFF" w:themeFill="background1"/>
        <w:jc w:val="both"/>
      </w:pPr>
      <w:r>
        <w:t>zagotoviti zadostno število usposobljenih delavcev;</w:t>
      </w:r>
    </w:p>
    <w:p w:rsidR="009B0DB6" w:rsidRDefault="009B0DB6" w:rsidP="009B0DB6">
      <w:pPr>
        <w:pStyle w:val="Odstavekseznama"/>
        <w:numPr>
          <w:ilvl w:val="0"/>
          <w:numId w:val="12"/>
        </w:numPr>
        <w:shd w:val="clear" w:color="auto" w:fill="FFFFFF" w:themeFill="background1"/>
        <w:jc w:val="both"/>
      </w:pPr>
      <w:r>
        <w:t>zagotoviti ustrezno mehanizacijo in opremo;</w:t>
      </w:r>
    </w:p>
    <w:p w:rsidR="00D9417E" w:rsidRPr="00D9417E" w:rsidRDefault="00D9417E" w:rsidP="00D9417E">
      <w:pPr>
        <w:pStyle w:val="Odstavekseznama"/>
        <w:numPr>
          <w:ilvl w:val="0"/>
          <w:numId w:val="25"/>
        </w:numPr>
        <w:ind w:right="72"/>
        <w:jc w:val="both"/>
        <w:rPr>
          <w:rFonts w:cs="Arial"/>
        </w:rPr>
      </w:pPr>
      <w:r w:rsidRPr="00D9417E">
        <w:rPr>
          <w:rFonts w:cs="Arial"/>
        </w:rPr>
        <w:t>v skladu s predpisi o graditvi objektov zagotoviti pogoje za začetek izvajanja del,</w:t>
      </w:r>
    </w:p>
    <w:p w:rsidR="00D9417E" w:rsidRPr="00DD7EAF" w:rsidRDefault="00D9417E" w:rsidP="00D9417E">
      <w:pPr>
        <w:numPr>
          <w:ilvl w:val="0"/>
          <w:numId w:val="25"/>
        </w:numPr>
        <w:autoSpaceDE w:val="0"/>
        <w:autoSpaceDN w:val="0"/>
        <w:adjustRightInd w:val="0"/>
        <w:jc w:val="both"/>
        <w:rPr>
          <w:rFonts w:cs="Arial"/>
          <w:lang w:eastAsia="en-US"/>
        </w:rPr>
      </w:pPr>
      <w:r w:rsidRPr="00DD7EAF">
        <w:rPr>
          <w:rFonts w:cs="Arial"/>
          <w:lang w:eastAsia="en-US"/>
        </w:rPr>
        <w:t>izpolnjevati vse obveznosti, ki jih za izvajalca določa zakon, ki ureja pogoje za graditev objektov in druga vprašanja, povezana z graditvijo objektov in na njegovi podlagi izdani predpisi,</w:t>
      </w:r>
    </w:p>
    <w:p w:rsidR="00D9417E" w:rsidRPr="00DD7EAF" w:rsidRDefault="00D9417E" w:rsidP="00D9417E">
      <w:pPr>
        <w:numPr>
          <w:ilvl w:val="0"/>
          <w:numId w:val="25"/>
        </w:numPr>
        <w:autoSpaceDE w:val="0"/>
        <w:autoSpaceDN w:val="0"/>
        <w:adjustRightInd w:val="0"/>
        <w:jc w:val="both"/>
        <w:rPr>
          <w:rFonts w:cs="Arial"/>
          <w:lang w:eastAsia="en-US"/>
        </w:rPr>
      </w:pPr>
      <w:r w:rsidRPr="00DD7EAF">
        <w:rPr>
          <w:rFonts w:cs="Arial"/>
          <w:lang w:eastAsia="en-US"/>
        </w:rPr>
        <w:t xml:space="preserve">pred pričetkom del podrobno proučiti objekt ter predstavnika naročnika opozoriti na pomanjkljivosti ter v zvezi s tem od njega zahtevati pisna navodila, </w:t>
      </w:r>
    </w:p>
    <w:p w:rsidR="00D9417E" w:rsidRPr="00DD7EAF" w:rsidRDefault="00D9417E" w:rsidP="00D9417E">
      <w:pPr>
        <w:numPr>
          <w:ilvl w:val="0"/>
          <w:numId w:val="25"/>
        </w:numPr>
        <w:suppressAutoHyphens/>
        <w:autoSpaceDE w:val="0"/>
        <w:autoSpaceDN w:val="0"/>
        <w:jc w:val="both"/>
        <w:textAlignment w:val="baseline"/>
        <w:rPr>
          <w:rFonts w:cs="Arial"/>
        </w:rPr>
      </w:pPr>
      <w:r w:rsidRPr="00DD7EAF">
        <w:rPr>
          <w:rFonts w:cs="Arial"/>
        </w:rPr>
        <w:t>izvršiti pogodbena dela v korist naročnika v pogodbenem roku, strokovno, vestno in kvalitetno, v skladu z veljavnimi tehničnimi predpisi, standardi, normativi in ostalimi pogoji iz razpisa in pogodbe;</w:t>
      </w:r>
    </w:p>
    <w:p w:rsidR="00D9417E" w:rsidRPr="00DD7EAF" w:rsidRDefault="00D9417E" w:rsidP="00D9417E">
      <w:pPr>
        <w:numPr>
          <w:ilvl w:val="0"/>
          <w:numId w:val="25"/>
        </w:numPr>
        <w:suppressAutoHyphens/>
        <w:autoSpaceDE w:val="0"/>
        <w:autoSpaceDN w:val="0"/>
        <w:jc w:val="both"/>
        <w:textAlignment w:val="baseline"/>
        <w:rPr>
          <w:rFonts w:cs="Arial"/>
        </w:rPr>
      </w:pPr>
      <w:r w:rsidRPr="00DD7EAF">
        <w:rPr>
          <w:rFonts w:cs="Arial"/>
        </w:rPr>
        <w:lastRenderedPageBreak/>
        <w:t>pogodbena dela opraviti sam ali s svojimi podizvajalci, ki jih je navedel v ponudbeni dokumentaciji in predstavnik naročnika z njimi soglaša;</w:t>
      </w:r>
    </w:p>
    <w:p w:rsidR="00D9417E" w:rsidRPr="00DD7EAF" w:rsidRDefault="00D9417E" w:rsidP="00D9417E">
      <w:pPr>
        <w:numPr>
          <w:ilvl w:val="0"/>
          <w:numId w:val="25"/>
        </w:numPr>
        <w:ind w:right="72"/>
        <w:jc w:val="both"/>
        <w:rPr>
          <w:rFonts w:cs="Arial"/>
        </w:rPr>
      </w:pPr>
      <w:r w:rsidRPr="00DD7EAF">
        <w:rPr>
          <w:rFonts w:cs="Arial"/>
        </w:rPr>
        <w:t xml:space="preserve">zagotoviti stalno prisotnost vodje del na gradbišču oziroma objektu; </w:t>
      </w:r>
    </w:p>
    <w:p w:rsidR="00D9417E" w:rsidRPr="00DD7EAF" w:rsidRDefault="00D9417E" w:rsidP="00D9417E">
      <w:pPr>
        <w:numPr>
          <w:ilvl w:val="0"/>
          <w:numId w:val="25"/>
        </w:numPr>
        <w:ind w:right="72"/>
        <w:jc w:val="both"/>
        <w:rPr>
          <w:rFonts w:cs="Arial"/>
        </w:rPr>
      </w:pPr>
      <w:r w:rsidRPr="00DD7EAF">
        <w:rPr>
          <w:rFonts w:cs="Arial"/>
        </w:rPr>
        <w:t>sodelovati s pooblaščenim predstavnikom naročnika ter upoštevati njegove ekonomske in tehnične  pogoje;</w:t>
      </w:r>
    </w:p>
    <w:p w:rsidR="00D9417E" w:rsidRPr="00DD7EAF" w:rsidRDefault="00D9417E" w:rsidP="00D9417E">
      <w:pPr>
        <w:numPr>
          <w:ilvl w:val="0"/>
          <w:numId w:val="25"/>
        </w:numPr>
        <w:ind w:right="72"/>
        <w:jc w:val="both"/>
        <w:rPr>
          <w:rFonts w:cs="Arial"/>
        </w:rPr>
      </w:pPr>
      <w:r w:rsidRPr="00DD7EAF">
        <w:rPr>
          <w:rFonts w:cs="Arial"/>
        </w:rPr>
        <w:t>dajati potrebna pojasnila in po potrebi reševati probleme, nastale na objektu, pri čemer morajo biti vse rešitve izvedene na osnovi pisnega soglasja nadzornega organa;</w:t>
      </w:r>
    </w:p>
    <w:p w:rsidR="00D9417E" w:rsidRPr="00DD7EAF" w:rsidRDefault="00D9417E" w:rsidP="00D9417E">
      <w:pPr>
        <w:numPr>
          <w:ilvl w:val="0"/>
          <w:numId w:val="25"/>
        </w:numPr>
        <w:ind w:right="72"/>
        <w:jc w:val="both"/>
        <w:rPr>
          <w:rFonts w:cs="Arial"/>
        </w:rPr>
      </w:pPr>
      <w:r w:rsidRPr="00DD7EAF">
        <w:rPr>
          <w:rFonts w:cs="Arial"/>
        </w:rPr>
        <w:t>prevzeti stroške pripravljalnih del, organizacije, prijave, ureditve in čuvanja gradbišča (glede na organizacijo gradbišča zagotoviti tudi 24 urni nadzor), tudi v primeru prekinitve del ter izdelave gradbiščne table, ustrezno zavarovati gradbišče in temu ustrezno urediti in zavarovati dostop do objekta. Stroški za ureditev gradbišča, vključno s komunalnimi priključki, so zajeti v ceno pogodbenih del in se v nobenem primeru ne plačujejo posebej;</w:t>
      </w:r>
    </w:p>
    <w:p w:rsidR="00D9417E" w:rsidRPr="00DD7EAF" w:rsidRDefault="00D9417E" w:rsidP="00D9417E">
      <w:pPr>
        <w:numPr>
          <w:ilvl w:val="0"/>
          <w:numId w:val="25"/>
        </w:numPr>
        <w:ind w:right="72"/>
        <w:jc w:val="both"/>
        <w:rPr>
          <w:rFonts w:cs="Arial"/>
        </w:rPr>
      </w:pPr>
      <w:r w:rsidRPr="00DD7EAF">
        <w:rPr>
          <w:rFonts w:cs="Arial"/>
        </w:rPr>
        <w:t>prevzeti stroške nabave in vgradnje vsega materiala in opreme, predvidenega za vgradnjo in montažo;</w:t>
      </w:r>
    </w:p>
    <w:p w:rsidR="00D9417E" w:rsidRPr="00DD7EAF" w:rsidRDefault="00D9417E" w:rsidP="00D9417E">
      <w:pPr>
        <w:numPr>
          <w:ilvl w:val="0"/>
          <w:numId w:val="25"/>
        </w:numPr>
        <w:ind w:right="72"/>
        <w:jc w:val="both"/>
        <w:rPr>
          <w:rFonts w:cs="Arial"/>
        </w:rPr>
      </w:pPr>
      <w:r w:rsidRPr="00DD7EAF">
        <w:rPr>
          <w:rFonts w:cs="Arial"/>
        </w:rPr>
        <w:t>za vgrajene materiale, naprave ter izvedena dela predložiti predstavniku naročnika in nadzoru predpisane ateste, certifikate, meritve in dokazila, ki so zahtevana ter jih predati predstavniku naročnika, prav tako pa tudi izročiti vso predpisano dokumentacijo o kvaliteti izvedenih del (garantni listi ipd. - vsi tuji dokumenti morajo biti prevedeni v slovenski jezik in nostrificirani od pooblaščene institucije);</w:t>
      </w:r>
    </w:p>
    <w:p w:rsidR="00D9417E" w:rsidRPr="00DD7EAF" w:rsidRDefault="00D9417E" w:rsidP="00D9417E">
      <w:pPr>
        <w:numPr>
          <w:ilvl w:val="0"/>
          <w:numId w:val="25"/>
        </w:numPr>
        <w:ind w:right="72"/>
        <w:jc w:val="both"/>
        <w:rPr>
          <w:rFonts w:cs="Arial"/>
        </w:rPr>
      </w:pPr>
      <w:r w:rsidRPr="00DD7EAF">
        <w:rPr>
          <w:rFonts w:cs="Arial"/>
        </w:rPr>
        <w:t>da bo na zahtevo predstavnika naročnika pri pristojni organizaciji, ki jo bo določil predstavnik naročnika, naročil posebne preiskave materiala. Če bo preiskava pokazala neustreznost materiala ali izvedenih del, nosi stroške takih preiskav izvajalec, sicer pa naročnik;</w:t>
      </w:r>
    </w:p>
    <w:p w:rsidR="00D9417E" w:rsidRPr="00DD7EAF" w:rsidRDefault="00D9417E" w:rsidP="00D9417E">
      <w:pPr>
        <w:numPr>
          <w:ilvl w:val="0"/>
          <w:numId w:val="25"/>
        </w:numPr>
        <w:ind w:right="72"/>
        <w:jc w:val="both"/>
        <w:rPr>
          <w:rFonts w:cs="Arial"/>
        </w:rPr>
      </w:pPr>
      <w:r w:rsidRPr="00DD7EAF">
        <w:rPr>
          <w:rFonts w:cs="Arial"/>
        </w:rPr>
        <w:t>da bo vgrajeval samo prvovrstne materiale v kvaliteti predvidene s popisom del, v nasprotnem primeru pa bo takoj odstranil z gradbišča neustrezen material in/ali saniral neustrezno izvedeno delo na način, ki bo zadovoljil pravila stroke;</w:t>
      </w:r>
    </w:p>
    <w:p w:rsidR="00D9417E" w:rsidRPr="00DD7EAF" w:rsidRDefault="00D9417E" w:rsidP="00D9417E">
      <w:pPr>
        <w:numPr>
          <w:ilvl w:val="0"/>
          <w:numId w:val="25"/>
        </w:numPr>
        <w:ind w:right="72"/>
        <w:jc w:val="both"/>
        <w:rPr>
          <w:rFonts w:cs="Arial"/>
        </w:rPr>
      </w:pPr>
      <w:r w:rsidRPr="00DD7EAF">
        <w:rPr>
          <w:rFonts w:cs="Arial"/>
        </w:rPr>
        <w:t>da bo pred naročilom predložil predstavniku naročnika, odgovornemu vodji projekta in odgovornemu nadzorniku vzorce materiala z ustrezno dokumentacijo, ki ga bo vgradil ali montiral, na vpogled in pisno potrditev;</w:t>
      </w:r>
    </w:p>
    <w:p w:rsidR="00D9417E" w:rsidRPr="00DD7EAF" w:rsidRDefault="00D9417E" w:rsidP="00D9417E">
      <w:pPr>
        <w:numPr>
          <w:ilvl w:val="0"/>
          <w:numId w:val="25"/>
        </w:numPr>
        <w:ind w:right="72"/>
        <w:jc w:val="both"/>
        <w:rPr>
          <w:rFonts w:cs="Arial"/>
        </w:rPr>
      </w:pPr>
      <w:r w:rsidRPr="00DD7EAF">
        <w:rPr>
          <w:rFonts w:cs="Arial"/>
        </w:rPr>
        <w:t>prevzeti stroške prevozov, raztovarjanja in skladiščenja na gradbišču ter notranjega transporta na gradbišču;</w:t>
      </w:r>
    </w:p>
    <w:p w:rsidR="00D9417E" w:rsidRPr="00DD7EAF" w:rsidRDefault="00D9417E" w:rsidP="00D9417E">
      <w:pPr>
        <w:numPr>
          <w:ilvl w:val="0"/>
          <w:numId w:val="25"/>
        </w:numPr>
        <w:ind w:right="72"/>
        <w:jc w:val="both"/>
        <w:rPr>
          <w:rFonts w:cs="Arial"/>
        </w:rPr>
      </w:pPr>
      <w:r w:rsidRPr="00DD7EAF">
        <w:rPr>
          <w:rFonts w:cs="Arial"/>
        </w:rPr>
        <w:t xml:space="preserve">med gradnjo skrbeti, da ne poškoduje komunikacij in drugih objektov, ki bodo med gradnjo v  funkciji gradbišča, ter sproti vse morebitne poškodbe sanirati; </w:t>
      </w:r>
    </w:p>
    <w:p w:rsidR="00D9417E" w:rsidRPr="00DD7EAF" w:rsidRDefault="00D9417E" w:rsidP="00D9417E">
      <w:pPr>
        <w:numPr>
          <w:ilvl w:val="0"/>
          <w:numId w:val="25"/>
        </w:numPr>
        <w:ind w:right="72"/>
        <w:jc w:val="both"/>
        <w:rPr>
          <w:rFonts w:cs="Arial"/>
        </w:rPr>
      </w:pPr>
      <w:r w:rsidRPr="00DD7EAF">
        <w:rPr>
          <w:rFonts w:cs="Arial"/>
        </w:rPr>
        <w:t>zaščititi vsa izvršena dela pred vremenskimi vplivi in drugimi poškodbami;</w:t>
      </w:r>
    </w:p>
    <w:p w:rsidR="00D9417E" w:rsidRPr="00DD7EAF" w:rsidRDefault="00D9417E" w:rsidP="00D9417E">
      <w:pPr>
        <w:numPr>
          <w:ilvl w:val="0"/>
          <w:numId w:val="25"/>
        </w:numPr>
        <w:ind w:right="72"/>
        <w:jc w:val="both"/>
        <w:rPr>
          <w:rFonts w:cs="Arial"/>
        </w:rPr>
      </w:pPr>
      <w:r w:rsidRPr="00DD7EAF">
        <w:rPr>
          <w:rFonts w:cs="Arial"/>
        </w:rPr>
        <w:t>redno voditi gradbiščno dokumentacijo, ki je zahtevana po predpisih o graditvi objektov in Pravilniku o gradbiščih;</w:t>
      </w:r>
    </w:p>
    <w:p w:rsidR="00D9417E" w:rsidRPr="00DD7EAF" w:rsidRDefault="00D9417E" w:rsidP="00D9417E">
      <w:pPr>
        <w:numPr>
          <w:ilvl w:val="0"/>
          <w:numId w:val="25"/>
        </w:numPr>
        <w:ind w:right="72"/>
        <w:jc w:val="both"/>
        <w:rPr>
          <w:rFonts w:cs="Arial"/>
        </w:rPr>
      </w:pPr>
      <w:r w:rsidRPr="00DD7EAF">
        <w:rPr>
          <w:rFonts w:cs="Arial"/>
        </w:rPr>
        <w:t>izvršiti zavarovanje gradbišča (objektov, del in ljudi) za čas od začetka del do prevzema in izročitve objekta s sklenitvijo ustrezne zavarovalne pogodbe pri pooblaščeni zavarovalni družbi;</w:t>
      </w:r>
    </w:p>
    <w:p w:rsidR="00D9417E" w:rsidRPr="00DD7EAF" w:rsidRDefault="00D9417E" w:rsidP="00D9417E">
      <w:pPr>
        <w:numPr>
          <w:ilvl w:val="0"/>
          <w:numId w:val="25"/>
        </w:numPr>
        <w:ind w:right="72"/>
        <w:jc w:val="both"/>
        <w:rPr>
          <w:rFonts w:cs="Arial"/>
        </w:rPr>
      </w:pPr>
      <w:r w:rsidRPr="00DD7EAF">
        <w:rPr>
          <w:rFonts w:cs="Arial"/>
        </w:rPr>
        <w:t>med izvajanjem del samostojno poskrbeti za vse potrebne ukrepe varstva pri delu in varstva pred požarom in za izvajanje teh ukrepov, kakor tudi za posledice njihove morebitne opustitve prevzeti  polno odgovornost;</w:t>
      </w:r>
    </w:p>
    <w:p w:rsidR="00D9417E" w:rsidRPr="00DD7EAF" w:rsidRDefault="00D9417E" w:rsidP="00D9417E">
      <w:pPr>
        <w:numPr>
          <w:ilvl w:val="0"/>
          <w:numId w:val="25"/>
        </w:numPr>
        <w:ind w:right="72"/>
        <w:jc w:val="both"/>
        <w:rPr>
          <w:rFonts w:cs="Arial"/>
        </w:rPr>
      </w:pPr>
      <w:r w:rsidRPr="00DD7EAF">
        <w:rPr>
          <w:rFonts w:cs="Arial"/>
        </w:rPr>
        <w:t>z vpisom v gradbeni dnevnik in pisno izjavo nemudoma obvestiti pooblaščenega predstavnika naročnika, da je pogodbena dela dokončal;</w:t>
      </w:r>
    </w:p>
    <w:p w:rsidR="00D9417E" w:rsidRPr="00DD7EAF" w:rsidRDefault="00D9417E" w:rsidP="00D9417E">
      <w:pPr>
        <w:numPr>
          <w:ilvl w:val="0"/>
          <w:numId w:val="25"/>
        </w:numPr>
        <w:ind w:right="72"/>
        <w:jc w:val="both"/>
        <w:rPr>
          <w:rFonts w:cs="Arial"/>
        </w:rPr>
      </w:pPr>
      <w:r w:rsidRPr="00DD7EAF">
        <w:rPr>
          <w:rFonts w:cs="Arial"/>
        </w:rPr>
        <w:t xml:space="preserve">samo s soglasjem predstavnika naročnika zamenjati morebitne podizvajalce, ki morajo izpolnjevati vse pogoje iz  dokumentacije v zvezi z oddajo javnega naročila za podizvajalce; </w:t>
      </w:r>
    </w:p>
    <w:p w:rsidR="00D9417E" w:rsidRPr="00DD7EAF" w:rsidRDefault="00D9417E" w:rsidP="00D9417E">
      <w:pPr>
        <w:numPr>
          <w:ilvl w:val="0"/>
          <w:numId w:val="25"/>
        </w:numPr>
        <w:ind w:right="72"/>
        <w:jc w:val="both"/>
        <w:rPr>
          <w:rFonts w:cs="Arial"/>
          <w:color w:val="000000"/>
        </w:rPr>
      </w:pPr>
      <w:r w:rsidRPr="00DD7EAF">
        <w:rPr>
          <w:rFonts w:cs="Arial"/>
          <w:color w:val="000000"/>
        </w:rPr>
        <w:t>na svoje stroške umakniti oz. odstraniti z gradbišča odpadni in preostali material, opremo in delovna sredstva, kakor tudi začasne objekte, ki jih je postavil, urediti okolico in ceste, ki jih je uporabljal in vzpostaviti v prvotno stanje komunalne naprave, ki jih je med gradnjo uporabljal. V primeru, da izvajalec teh del ne opravi, to izvršijo naročnik na stroške izvajalca. Prav tako je izvajalec dolžan grobo čistiti gradbišče ter odstranjevati embalažo in druge nevarne ovire sproti, oziroma vsak dan po zaključku del;</w:t>
      </w:r>
    </w:p>
    <w:p w:rsidR="00D9417E" w:rsidRPr="00DD7EAF" w:rsidRDefault="00D9417E" w:rsidP="00D9417E">
      <w:pPr>
        <w:numPr>
          <w:ilvl w:val="0"/>
          <w:numId w:val="25"/>
        </w:numPr>
        <w:ind w:right="72"/>
        <w:jc w:val="both"/>
        <w:rPr>
          <w:rFonts w:cs="Arial"/>
        </w:rPr>
      </w:pPr>
      <w:r w:rsidRPr="00DD7EAF">
        <w:rPr>
          <w:rFonts w:cs="Arial"/>
          <w:color w:val="000000"/>
        </w:rPr>
        <w:lastRenderedPageBreak/>
        <w:t>v</w:t>
      </w:r>
      <w:r w:rsidRPr="00DD7EAF">
        <w:rPr>
          <w:rFonts w:cs="Arial"/>
        </w:rPr>
        <w:t xml:space="preserve"> primeru zahteve predstavnika naročnika zamenjati vodstvo gradbišča ali posameznika iz operative, v kolikor le-ti ne upoštevajo zahtev predstavnika naročnika oz. nadzornika ali malomarno in nekvalitetno izvajajo dela;</w:t>
      </w:r>
    </w:p>
    <w:p w:rsidR="00D9417E" w:rsidRPr="00DD7EAF" w:rsidRDefault="00D9417E" w:rsidP="00D9417E">
      <w:pPr>
        <w:numPr>
          <w:ilvl w:val="0"/>
          <w:numId w:val="25"/>
        </w:numPr>
        <w:ind w:right="72"/>
        <w:jc w:val="both"/>
        <w:rPr>
          <w:rFonts w:cs="Arial"/>
        </w:rPr>
      </w:pPr>
      <w:r w:rsidRPr="00DD7EAF">
        <w:rPr>
          <w:rFonts w:cs="Arial"/>
        </w:rPr>
        <w:t>upoštevati strokovne ocene in pripombe nadzornika glede kvalitete izvedenih del in že med izvajanjem del sproti odpraviti napake in pomanjkljivosti, na katere ga ta opozori;</w:t>
      </w:r>
    </w:p>
    <w:p w:rsidR="00D9417E" w:rsidRPr="00DD7EAF" w:rsidRDefault="00D9417E" w:rsidP="00D9417E">
      <w:pPr>
        <w:numPr>
          <w:ilvl w:val="0"/>
          <w:numId w:val="25"/>
        </w:numPr>
        <w:ind w:right="72"/>
        <w:jc w:val="both"/>
        <w:rPr>
          <w:rFonts w:cs="Arial"/>
          <w:lang w:eastAsia="en-US"/>
        </w:rPr>
      </w:pPr>
      <w:r w:rsidRPr="00DD7EAF">
        <w:rPr>
          <w:rFonts w:cs="Arial"/>
          <w:lang w:eastAsia="en-US"/>
        </w:rPr>
        <w:t>izdelati Načrt gospodarjenja z gradbenimi odpadki v skladu z zakonskimi določili za področje gradnje ter pri izvajanju del ravnati v skladu z veljavno zakonodajo s področja ravnanja z gradbenimi odpadki ter voditi evidenco o količini in vrsti gradbenih odpadkov;</w:t>
      </w:r>
    </w:p>
    <w:p w:rsidR="00D9417E" w:rsidRPr="00DD7EAF" w:rsidRDefault="00D9417E" w:rsidP="00D9417E">
      <w:pPr>
        <w:numPr>
          <w:ilvl w:val="0"/>
          <w:numId w:val="25"/>
        </w:numPr>
        <w:ind w:right="72"/>
        <w:jc w:val="both"/>
        <w:rPr>
          <w:rFonts w:cs="Arial"/>
          <w:color w:val="000000"/>
        </w:rPr>
      </w:pPr>
      <w:r w:rsidRPr="00DD7EAF">
        <w:rPr>
          <w:rFonts w:cs="Arial"/>
          <w:color w:val="000000"/>
        </w:rPr>
        <w:t>pravočasno ukreniti, kar je treba za varnost delavcev, mimoidočih, prometa in sosednjih objektov ter varnost same gradnje in del, ki se izvajajo na gradbišču, opreme, materiala, in strojnega parka po veljavnem zakonu in predpisih o varstvu pri delu;</w:t>
      </w:r>
    </w:p>
    <w:p w:rsidR="00D9417E" w:rsidRPr="00D9417E" w:rsidRDefault="00D9417E" w:rsidP="00D9417E">
      <w:pPr>
        <w:numPr>
          <w:ilvl w:val="0"/>
          <w:numId w:val="25"/>
        </w:numPr>
        <w:ind w:right="72"/>
        <w:jc w:val="both"/>
        <w:rPr>
          <w:rFonts w:cs="Arial"/>
          <w:color w:val="000000"/>
        </w:rPr>
      </w:pPr>
      <w:r w:rsidRPr="00DD7EAF">
        <w:rPr>
          <w:rFonts w:cs="Arial"/>
          <w:color w:val="000000"/>
        </w:rPr>
        <w:t xml:space="preserve">da </w:t>
      </w:r>
      <w:r w:rsidRPr="00DD7EAF">
        <w:rPr>
          <w:rFonts w:cs="Arial"/>
        </w:rPr>
        <w:t>bo po končanih delih (do končnega obračuna) dostavil predstavniku naročnika vso potrebno dokumentacijo (atesti, projekti za vzdrževanje in obratovanje, ipd.) v pisni in elektronski obliki.</w:t>
      </w:r>
    </w:p>
    <w:p w:rsidR="009B0DB6" w:rsidRDefault="009B0DB6" w:rsidP="009B0DB6">
      <w:pPr>
        <w:shd w:val="clear" w:color="auto" w:fill="FFFFFF" w:themeFill="background1"/>
        <w:jc w:val="both"/>
      </w:pPr>
    </w:p>
    <w:p w:rsidR="009B0DB6" w:rsidRDefault="009B0DB6" w:rsidP="009B0DB6">
      <w:pPr>
        <w:shd w:val="clear" w:color="auto" w:fill="FFFFFF" w:themeFill="background1"/>
        <w:jc w:val="both"/>
      </w:pPr>
      <w:r>
        <w:t>Izvajalec odgovarja tudi za delo svojih podizvajalcev in drugih oseb, ki sodelujejo pri izvedbi pogodbe, kot da bi delo opravil sam.</w:t>
      </w:r>
    </w:p>
    <w:p w:rsidR="00125B8B" w:rsidRDefault="00125B8B" w:rsidP="009B0DB6">
      <w:pPr>
        <w:shd w:val="clear" w:color="auto" w:fill="FFFFFF" w:themeFill="background1"/>
        <w:jc w:val="both"/>
      </w:pPr>
    </w:p>
    <w:p w:rsidR="00125B8B" w:rsidRDefault="00125B8B" w:rsidP="009B0DB6">
      <w:pPr>
        <w:shd w:val="clear" w:color="auto" w:fill="FFFFFF" w:themeFill="background1"/>
        <w:jc w:val="both"/>
      </w:pPr>
    </w:p>
    <w:p w:rsidR="00772198" w:rsidRDefault="00772198" w:rsidP="009B0DB6">
      <w:pPr>
        <w:shd w:val="clear" w:color="auto" w:fill="FFFFFF" w:themeFill="background1"/>
        <w:jc w:val="both"/>
      </w:pPr>
    </w:p>
    <w:p w:rsidR="0078355A" w:rsidRDefault="00125B8B" w:rsidP="0078355A">
      <w:pPr>
        <w:pStyle w:val="Odstavekseznama"/>
        <w:numPr>
          <w:ilvl w:val="0"/>
          <w:numId w:val="2"/>
        </w:numPr>
        <w:shd w:val="clear" w:color="auto" w:fill="FFFFFF" w:themeFill="background1"/>
        <w:jc w:val="center"/>
      </w:pPr>
      <w:r>
        <w:t>člen</w:t>
      </w:r>
    </w:p>
    <w:p w:rsidR="00125B8B" w:rsidRDefault="00125B8B" w:rsidP="0078355A">
      <w:pPr>
        <w:pStyle w:val="Odstavekseznama"/>
        <w:shd w:val="clear" w:color="auto" w:fill="FFFFFF" w:themeFill="background1"/>
        <w:ind w:left="1080"/>
        <w:jc w:val="center"/>
      </w:pPr>
      <w:r>
        <w:t>(obveznosti naročnika)</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t>Naročnik se zavezuje, da bo:</w:t>
      </w:r>
    </w:p>
    <w:p w:rsidR="00125B8B" w:rsidRDefault="00125B8B" w:rsidP="00125B8B">
      <w:pPr>
        <w:shd w:val="clear" w:color="auto" w:fill="FFFFFF" w:themeFill="background1"/>
        <w:jc w:val="both"/>
      </w:pPr>
    </w:p>
    <w:p w:rsidR="00125B8B" w:rsidRDefault="00125B8B" w:rsidP="00125B8B">
      <w:pPr>
        <w:pStyle w:val="Odstavekseznama"/>
        <w:numPr>
          <w:ilvl w:val="0"/>
          <w:numId w:val="13"/>
        </w:numPr>
        <w:shd w:val="clear" w:color="auto" w:fill="FFFFFF" w:themeFill="background1"/>
        <w:jc w:val="both"/>
      </w:pPr>
      <w:r>
        <w:t>izvajalca pravočasno uvedel v delo;</w:t>
      </w:r>
    </w:p>
    <w:p w:rsidR="00125B8B" w:rsidRDefault="00125B8B" w:rsidP="00125B8B">
      <w:pPr>
        <w:pStyle w:val="Odstavekseznama"/>
        <w:numPr>
          <w:ilvl w:val="0"/>
          <w:numId w:val="13"/>
        </w:numPr>
        <w:shd w:val="clear" w:color="auto" w:fill="FFFFFF" w:themeFill="background1"/>
        <w:jc w:val="both"/>
      </w:pPr>
      <w:r>
        <w:t>izvajalcu omogočil dostop do gradbišča;</w:t>
      </w:r>
    </w:p>
    <w:p w:rsidR="00125B8B" w:rsidRDefault="00125B8B" w:rsidP="00125B8B">
      <w:pPr>
        <w:pStyle w:val="Odstavekseznama"/>
        <w:numPr>
          <w:ilvl w:val="0"/>
          <w:numId w:val="13"/>
        </w:numPr>
        <w:shd w:val="clear" w:color="auto" w:fill="FFFFFF" w:themeFill="background1"/>
        <w:jc w:val="both"/>
      </w:pPr>
      <w:r>
        <w:t>zagotovil izvajanje strokovnega nadzora, kadar je to potrebno ali določeno s pogodbo;</w:t>
      </w:r>
    </w:p>
    <w:p w:rsidR="00125B8B" w:rsidRDefault="00125B8B" w:rsidP="00125B8B">
      <w:pPr>
        <w:pStyle w:val="Odstavekseznama"/>
        <w:numPr>
          <w:ilvl w:val="0"/>
          <w:numId w:val="13"/>
        </w:numPr>
        <w:shd w:val="clear" w:color="auto" w:fill="FFFFFF" w:themeFill="background1"/>
        <w:jc w:val="both"/>
      </w:pPr>
      <w:r>
        <w:t>sodeloval z izvajalcem pri reševanju vprašanj, pomembnih za izvedbo pogodbenih del;</w:t>
      </w:r>
    </w:p>
    <w:p w:rsidR="00125B8B" w:rsidRDefault="00125B8B" w:rsidP="00125B8B">
      <w:pPr>
        <w:pStyle w:val="Odstavekseznama"/>
        <w:numPr>
          <w:ilvl w:val="0"/>
          <w:numId w:val="13"/>
        </w:numPr>
        <w:shd w:val="clear" w:color="auto" w:fill="FFFFFF" w:themeFill="background1"/>
        <w:jc w:val="both"/>
      </w:pPr>
      <w:r>
        <w:t>potrjeval situacije oziroma obračune izvedenih del v pogodbenih rokih;</w:t>
      </w:r>
    </w:p>
    <w:p w:rsidR="00125B8B" w:rsidRDefault="00125B8B" w:rsidP="00125B8B">
      <w:pPr>
        <w:pStyle w:val="Odstavekseznama"/>
        <w:numPr>
          <w:ilvl w:val="0"/>
          <w:numId w:val="13"/>
        </w:numPr>
        <w:shd w:val="clear" w:color="auto" w:fill="FFFFFF" w:themeFill="background1"/>
        <w:jc w:val="both"/>
      </w:pPr>
      <w:r>
        <w:t>izvajalcu plačal pravilno izstavljene račune v pogodbenem roku.</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p>
    <w:p w:rsidR="0078355A" w:rsidRDefault="00125B8B" w:rsidP="00125B8B">
      <w:pPr>
        <w:pStyle w:val="Odstavekseznama"/>
        <w:numPr>
          <w:ilvl w:val="0"/>
          <w:numId w:val="2"/>
        </w:numPr>
        <w:shd w:val="clear" w:color="auto" w:fill="FFFFFF" w:themeFill="background1"/>
        <w:jc w:val="center"/>
      </w:pPr>
      <w:r>
        <w:t>člen</w:t>
      </w:r>
    </w:p>
    <w:p w:rsidR="00125B8B" w:rsidRDefault="00125B8B" w:rsidP="0078355A">
      <w:pPr>
        <w:shd w:val="clear" w:color="auto" w:fill="FFFFFF" w:themeFill="background1"/>
        <w:ind w:left="720"/>
        <w:jc w:val="center"/>
      </w:pPr>
      <w:r>
        <w:t>(Nadzor nad izvajanjem del)</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t>Naročnik ima pravico izvajati strokovni nadzor nad izvajanjem pogodbenih del neposredno ali preko pooblaščenega nadzornika.</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t>Izvajalec mora nadzorniku omogočiti neoviran dostop do gradbišča ter mu na njegovo zahtevo predložiti vso dokumentacijo, pomembno za izvedbo pogodbenih del.</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t>Nadzornik lahko od izvajalca zahteva odpravo ugotovljenih nepravilnosti ali neskladnosti z dokumentacijo in pogodbo.</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t>Če izvajalec ugotovljenih nepravilnosti ne odpravi v postavljenem roku, lahko naročnik po predhodnem opozorilu zagotovi njihovo odpravo na stroške izvajalca, če so za to izpolnjeni zakonski pogoji.</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p>
    <w:p w:rsidR="0078355A" w:rsidRDefault="0078355A" w:rsidP="0078355A">
      <w:pPr>
        <w:pStyle w:val="Odstavekseznama"/>
        <w:numPr>
          <w:ilvl w:val="0"/>
          <w:numId w:val="2"/>
        </w:numPr>
        <w:shd w:val="clear" w:color="auto" w:fill="FFFFFF" w:themeFill="background1"/>
        <w:jc w:val="center"/>
      </w:pPr>
      <w:r>
        <w:t>č</w:t>
      </w:r>
      <w:r w:rsidR="00125B8B">
        <w:t>len</w:t>
      </w:r>
    </w:p>
    <w:p w:rsidR="00125B8B" w:rsidRDefault="00125B8B" w:rsidP="0078355A">
      <w:pPr>
        <w:pStyle w:val="Odstavekseznama"/>
        <w:shd w:val="clear" w:color="auto" w:fill="FFFFFF" w:themeFill="background1"/>
        <w:ind w:left="1080"/>
        <w:jc w:val="center"/>
      </w:pPr>
      <w:r>
        <w:t>(projektantski nadzor)</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lastRenderedPageBreak/>
        <w:t>Če je za predmet pogodbe predviden projektantski nadzor, je izvajalec dolžan sodelovati s projektantom in mu omogočiti izvajanje njegovih nalog v skladu z veljavnimi predpisi in projektno dokumentacijo.</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t>Projektant lahko daje strokovna pojasnila glede projektnih rešitev, ne more pa brez predhodnega soglasja naročnika odrejati sprememb pogodbenega obsega del.</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p>
    <w:p w:rsidR="0078355A" w:rsidRDefault="0078355A" w:rsidP="0078355A">
      <w:pPr>
        <w:pStyle w:val="Odstavekseznama"/>
        <w:numPr>
          <w:ilvl w:val="0"/>
          <w:numId w:val="2"/>
        </w:numPr>
        <w:shd w:val="clear" w:color="auto" w:fill="FFFFFF" w:themeFill="background1"/>
        <w:jc w:val="center"/>
      </w:pPr>
      <w:r>
        <w:t>č</w:t>
      </w:r>
      <w:r w:rsidR="00125B8B">
        <w:t>len</w:t>
      </w:r>
    </w:p>
    <w:p w:rsidR="00125B8B" w:rsidRDefault="00125B8B" w:rsidP="0078355A">
      <w:pPr>
        <w:pStyle w:val="Odstavekseznama"/>
        <w:shd w:val="clear" w:color="auto" w:fill="FFFFFF" w:themeFill="background1"/>
        <w:ind w:left="1080"/>
        <w:jc w:val="center"/>
      </w:pPr>
      <w:r>
        <w:t>(zavarovanje odgovornosti)</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t>Izvajalec mora ves čas izvajanja pogodbenih del razpolagati z veljavnim zavarovanjem odgovornosti za škodo, kadar je to zahtevano z veljavnimi predpisi ali določeno v dokumentaciji v zvezi z oddajo javnega naročila.</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r>
        <w:t>Na zahtevo naročnika mora izvajalec predložiti dokazilo o veljavnosti zavarovanja.</w:t>
      </w:r>
    </w:p>
    <w:p w:rsidR="00A8186A" w:rsidRPr="00DD7EAF" w:rsidRDefault="00A8186A" w:rsidP="00A8186A">
      <w:pPr>
        <w:ind w:right="72"/>
        <w:jc w:val="both"/>
        <w:rPr>
          <w:rFonts w:cs="Arial"/>
        </w:rPr>
      </w:pPr>
    </w:p>
    <w:p w:rsidR="00A8186A" w:rsidRPr="00A8186A" w:rsidRDefault="00A8186A" w:rsidP="00A8186A">
      <w:pPr>
        <w:ind w:right="72"/>
        <w:jc w:val="both"/>
        <w:rPr>
          <w:rFonts w:cs="Arial"/>
        </w:rPr>
      </w:pPr>
      <w:r w:rsidRPr="00DD7EAF">
        <w:rPr>
          <w:rFonts w:cs="Arial"/>
        </w:rPr>
        <w:t>Izvajalec je odgovoren za vso škodo, ki jo s svojo dejavnostjo povzroči tretji osebi.</w:t>
      </w:r>
    </w:p>
    <w:p w:rsidR="00125B8B" w:rsidRDefault="00125B8B" w:rsidP="00125B8B">
      <w:pPr>
        <w:shd w:val="clear" w:color="auto" w:fill="FFFFFF" w:themeFill="background1"/>
        <w:jc w:val="both"/>
      </w:pPr>
    </w:p>
    <w:p w:rsidR="00125B8B" w:rsidRDefault="00125B8B" w:rsidP="00125B8B">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906745">
        <w:t>len</w:t>
      </w:r>
    </w:p>
    <w:p w:rsidR="00125B8B" w:rsidRDefault="00906745" w:rsidP="00821274">
      <w:pPr>
        <w:pStyle w:val="Odstavekseznama"/>
        <w:shd w:val="clear" w:color="auto" w:fill="FFFFFF" w:themeFill="background1"/>
        <w:ind w:left="1080"/>
        <w:jc w:val="center"/>
      </w:pPr>
      <w:r>
        <w:t>(vodenje dokumentacije)</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Izvajalec mora voditi in hraniti vso dokumentacijo, ki jo za izvedbo pogodbenih del zahtevajo veljavni predpisi, ter jo na zahtevo naročnika ali nadzornika omogočiti na vpogled.</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V primeru gradnje, za katero je po veljavnih predpisih predpisano vodenje gradbene dokumentacije, mora izvajalec zagotoviti njeno pravilno in sprotno vodenje.</w:t>
      </w:r>
    </w:p>
    <w:p w:rsidR="00906745" w:rsidRDefault="00906745" w:rsidP="00906745">
      <w:pPr>
        <w:shd w:val="clear" w:color="auto" w:fill="FFFFFF" w:themeFill="background1"/>
        <w:jc w:val="both"/>
      </w:pPr>
    </w:p>
    <w:p w:rsidR="00A8186A" w:rsidRDefault="00A8186A" w:rsidP="00906745">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906745">
        <w:t>len</w:t>
      </w:r>
    </w:p>
    <w:p w:rsidR="00906745" w:rsidRDefault="00906745" w:rsidP="00821274">
      <w:pPr>
        <w:pStyle w:val="Odstavekseznama"/>
        <w:shd w:val="clear" w:color="auto" w:fill="FFFFFF" w:themeFill="background1"/>
        <w:ind w:left="1080"/>
        <w:jc w:val="center"/>
      </w:pPr>
      <w:r>
        <w:t>(podizvajalci)</w:t>
      </w:r>
    </w:p>
    <w:p w:rsidR="00906745" w:rsidRDefault="00906745" w:rsidP="00906745">
      <w:pPr>
        <w:shd w:val="clear" w:color="auto" w:fill="FFFFFF" w:themeFill="background1"/>
        <w:jc w:val="both"/>
      </w:pPr>
    </w:p>
    <w:p w:rsidR="004F5F1A" w:rsidRDefault="004F5F1A" w:rsidP="004F5F1A">
      <w:pPr>
        <w:shd w:val="clear" w:color="auto" w:fill="FFFFFF" w:themeFill="background1"/>
        <w:jc w:val="both"/>
      </w:pPr>
      <w:r>
        <w:t xml:space="preserve">Izvajalec bo pogodbena dela izvedel skupaj z naslednjim/i </w:t>
      </w:r>
      <w:proofErr w:type="spellStart"/>
      <w:r>
        <w:t>podizvajalc-em</w:t>
      </w:r>
      <w:proofErr w:type="spellEnd"/>
      <w:r>
        <w:t>/-i:</w:t>
      </w:r>
    </w:p>
    <w:p w:rsidR="004F5F1A" w:rsidRDefault="004F5F1A" w:rsidP="004F5F1A">
      <w:pPr>
        <w:shd w:val="clear" w:color="auto" w:fill="FFFFFF" w:themeFill="background1"/>
        <w:jc w:val="both"/>
      </w:pPr>
    </w:p>
    <w:p w:rsidR="004F5F1A" w:rsidRDefault="004F5F1A" w:rsidP="004F5F1A">
      <w:pPr>
        <w:shd w:val="clear" w:color="auto" w:fill="FFFFFF" w:themeFill="background1"/>
        <w:jc w:val="both"/>
      </w:pPr>
      <w:r>
        <w:t xml:space="preserve">…………………………………. (naziv), …………………….. (polni naslov), matična številka …………………., davčna številka/identifikacijska številka za DDV ……………….., bo izvedel …………….……………….. (navesti vsako vrsto ter količino del, ki jih bo izvedel podizvajalec). Vrednost teh del brez DDV znaša ………… EUR. </w:t>
      </w:r>
    </w:p>
    <w:p w:rsidR="004F5F1A" w:rsidRDefault="004F5F1A" w:rsidP="004F5F1A">
      <w:pPr>
        <w:shd w:val="clear" w:color="auto" w:fill="FFFFFF" w:themeFill="background1"/>
        <w:jc w:val="both"/>
      </w:pPr>
    </w:p>
    <w:p w:rsidR="004F5F1A" w:rsidRDefault="004F5F1A" w:rsidP="004F5F1A">
      <w:pPr>
        <w:shd w:val="clear" w:color="auto" w:fill="FFFFFF" w:themeFill="background1"/>
        <w:jc w:val="both"/>
      </w:pPr>
      <w:r>
        <w:t>Podizvajalec bo dela izvedel ………….. (navesti kraj izvedbe del) najkasneje do ……/ v roku …….. dni od ……………………………………………</w:t>
      </w:r>
    </w:p>
    <w:p w:rsidR="004F5F1A" w:rsidRDefault="004F5F1A" w:rsidP="004F5F1A">
      <w:pPr>
        <w:shd w:val="clear" w:color="auto" w:fill="FFFFFF" w:themeFill="background1"/>
        <w:jc w:val="both"/>
      </w:pPr>
    </w:p>
    <w:p w:rsidR="004F5F1A" w:rsidRPr="004F5F1A" w:rsidRDefault="004F5F1A" w:rsidP="004F5F1A">
      <w:pPr>
        <w:shd w:val="clear" w:color="auto" w:fill="FFFFFF" w:themeFill="background1"/>
        <w:jc w:val="both"/>
        <w:rPr>
          <w:i/>
          <w:color w:val="BFBFBF" w:themeColor="background1" w:themeShade="BF"/>
        </w:rPr>
      </w:pPr>
      <w:r w:rsidRPr="004F5F1A">
        <w:rPr>
          <w:i/>
          <w:color w:val="BFBFBF" w:themeColor="background1" w:themeShade="BF"/>
        </w:rPr>
        <w:t xml:space="preserve">(Opomba: Če je podizvajalcev več, se zgornje podatke navede za vsakega podizvajalca posebej in preostalo besedilo tega člena ustrezno spremeni, glede na število podizvajalcev. </w:t>
      </w:r>
    </w:p>
    <w:p w:rsidR="004F5F1A" w:rsidRDefault="004F5F1A" w:rsidP="004F5F1A">
      <w:pPr>
        <w:shd w:val="clear" w:color="auto" w:fill="FFFFFF" w:themeFill="background1"/>
        <w:jc w:val="both"/>
      </w:pPr>
    </w:p>
    <w:p w:rsidR="004F5F1A" w:rsidRDefault="004F5F1A" w:rsidP="004F5F1A">
      <w:pPr>
        <w:shd w:val="clear" w:color="auto" w:fill="FFFFFF" w:themeFill="background1"/>
        <w:jc w:val="both"/>
      </w:pPr>
      <w:r>
        <w:t>Izvajalec mora med izvajanjem te pogodbe naročnika pisno obvestiti o naknadni nominaciji podizvajalcev ali o morebitnih spremembah informacij o podizvajalcih,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rsidR="004F5F1A" w:rsidRDefault="004F5F1A" w:rsidP="004F5F1A">
      <w:pPr>
        <w:shd w:val="clear" w:color="auto" w:fill="FFFFFF" w:themeFill="background1"/>
        <w:jc w:val="both"/>
      </w:pPr>
    </w:p>
    <w:p w:rsidR="004F5F1A" w:rsidRDefault="004F5F1A" w:rsidP="004F5F1A">
      <w:pPr>
        <w:shd w:val="clear" w:color="auto" w:fill="FFFFFF" w:themeFill="background1"/>
        <w:jc w:val="both"/>
      </w:pPr>
      <w:r>
        <w:t>Naročnik skladno s četrtim odstavkom 94. člena ZJN-3 nominacijo podizvajalca bodisi odobri ali zavrne. Izvajalec lahko nominira podizvajalca šele po naročnikovi odobritvi, pri čemer mora predložiti vse zahtevane dokumente v skladu s 94. členom ZJN-3.</w:t>
      </w:r>
    </w:p>
    <w:p w:rsidR="004F5F1A" w:rsidRDefault="004F5F1A" w:rsidP="004F5F1A">
      <w:pPr>
        <w:shd w:val="clear" w:color="auto" w:fill="FFFFFF" w:themeFill="background1"/>
        <w:jc w:val="both"/>
      </w:pPr>
    </w:p>
    <w:p w:rsidR="004F5F1A" w:rsidRDefault="004F5F1A" w:rsidP="004F5F1A">
      <w:pPr>
        <w:shd w:val="clear" w:color="auto" w:fill="FFFFFF" w:themeFill="background1"/>
        <w:jc w:val="both"/>
      </w:pPr>
      <w:r>
        <w:t>Vključitev novega podizvajalca ali zamenjavo podizvajalcev pogodbeni stranki uredita z dodatkom k tej pogodbi.</w:t>
      </w:r>
    </w:p>
    <w:p w:rsidR="004F5F1A" w:rsidRDefault="004F5F1A" w:rsidP="004F5F1A">
      <w:pPr>
        <w:shd w:val="clear" w:color="auto" w:fill="FFFFFF" w:themeFill="background1"/>
        <w:jc w:val="both"/>
      </w:pPr>
    </w:p>
    <w:p w:rsidR="004F5F1A" w:rsidRDefault="004F5F1A" w:rsidP="004F5F1A">
      <w:pPr>
        <w:shd w:val="clear" w:color="auto" w:fill="FFFFFF" w:themeFill="background1"/>
        <w:jc w:val="both"/>
      </w:pPr>
      <w:r>
        <w:t>Izvajalec s to pogodbo pooblašča naročnika, da podizvajalcem, ki v skladu in na način, določen v drugem in tretjem odstavku 94. člena ZJN-3 zahtevajo neposredna plačila, na podlagi potrjenega računa oziroma situacije plačuje neposredno podizvajalcem.</w:t>
      </w:r>
    </w:p>
    <w:p w:rsidR="004F5F1A" w:rsidRDefault="004F5F1A" w:rsidP="004F5F1A">
      <w:pPr>
        <w:shd w:val="clear" w:color="auto" w:fill="FFFFFF" w:themeFill="background1"/>
        <w:jc w:val="both"/>
      </w:pPr>
    </w:p>
    <w:p w:rsidR="004F5F1A" w:rsidRDefault="004F5F1A" w:rsidP="004F5F1A">
      <w:pPr>
        <w:shd w:val="clear" w:color="auto" w:fill="FFFFFF" w:themeFill="background1"/>
        <w:jc w:val="both"/>
      </w:pPr>
      <w:r>
        <w:t xml:space="preserve">Za vsakega podizvajalca, ki zahteva neposredno plačilo, mora izvajalec predložiti soglasje podizvajalca, na podlagi katerega naročnik namesto glavnega izvajalca poravna podizvajalčevo terjatev do glavnega izvajalca. </w:t>
      </w:r>
    </w:p>
    <w:p w:rsidR="004F5F1A" w:rsidRDefault="004F5F1A" w:rsidP="004F5F1A">
      <w:pPr>
        <w:shd w:val="clear" w:color="auto" w:fill="FFFFFF" w:themeFill="background1"/>
        <w:jc w:val="both"/>
      </w:pPr>
    </w:p>
    <w:p w:rsidR="004F5F1A" w:rsidRDefault="004F5F1A" w:rsidP="004F5F1A">
      <w:pPr>
        <w:shd w:val="clear" w:color="auto" w:fill="FFFFFF" w:themeFill="background1"/>
        <w:jc w:val="both"/>
      </w:pPr>
      <w:r>
        <w:t xml:space="preserve">V razmerju do naročnika izvajalec v celoti odgovarja za izvedbo del, ki so predmet te pogodbe. </w:t>
      </w:r>
    </w:p>
    <w:p w:rsidR="004F5F1A" w:rsidRDefault="004F5F1A" w:rsidP="004F5F1A">
      <w:pPr>
        <w:shd w:val="clear" w:color="auto" w:fill="FFFFFF" w:themeFill="background1"/>
        <w:jc w:val="both"/>
      </w:pPr>
      <w:r>
        <w:t>Naročnik si pridržuje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rsidR="004F5F1A" w:rsidRDefault="004F5F1A" w:rsidP="004F5F1A">
      <w:pPr>
        <w:shd w:val="clear" w:color="auto" w:fill="FFFFFF" w:themeFill="background1"/>
        <w:jc w:val="both"/>
      </w:pPr>
    </w:p>
    <w:p w:rsidR="0017425F" w:rsidRDefault="004F5F1A" w:rsidP="004F5F1A">
      <w:pPr>
        <w:shd w:val="clear" w:color="auto" w:fill="FFFFFF" w:themeFill="background1"/>
        <w:jc w:val="both"/>
      </w:pPr>
      <w:r>
        <w:t>Izvajalec mora za vse podizvajalce, ki niso zahtevali neposrednega plačila in za katere neposredno plačilo ni obvezno, naročniku najpozneje v 60 (šestdesetih) dneh od plačila končne situacije/ računa naročniku poslati svojo pisno izjavo in pisno izjavo podizvajalca, da je podizvajalec prejel plačilo za izvedena dela po tej pogodbi.</w:t>
      </w:r>
    </w:p>
    <w:p w:rsidR="0017425F" w:rsidRDefault="0017425F" w:rsidP="00906745">
      <w:pPr>
        <w:shd w:val="clear" w:color="auto" w:fill="FFFFFF" w:themeFill="background1"/>
        <w:jc w:val="both"/>
      </w:pPr>
    </w:p>
    <w:p w:rsidR="00772198" w:rsidRDefault="00772198" w:rsidP="00906745">
      <w:pPr>
        <w:shd w:val="clear" w:color="auto" w:fill="FFFFFF" w:themeFill="background1"/>
        <w:jc w:val="both"/>
      </w:pPr>
    </w:p>
    <w:p w:rsidR="0017425F" w:rsidRDefault="0017425F" w:rsidP="0017425F">
      <w:pPr>
        <w:pStyle w:val="Odstavekseznama"/>
        <w:numPr>
          <w:ilvl w:val="0"/>
          <w:numId w:val="2"/>
        </w:numPr>
        <w:shd w:val="clear" w:color="auto" w:fill="FFFFFF" w:themeFill="background1"/>
        <w:jc w:val="center"/>
      </w:pPr>
      <w:r>
        <w:t>člen</w:t>
      </w:r>
    </w:p>
    <w:p w:rsidR="0017425F" w:rsidRDefault="0017425F" w:rsidP="0017425F">
      <w:pPr>
        <w:shd w:val="clear" w:color="auto" w:fill="FFFFFF" w:themeFill="background1"/>
        <w:ind w:left="720"/>
        <w:jc w:val="center"/>
      </w:pPr>
      <w:r>
        <w:t>(p</w:t>
      </w:r>
      <w:r w:rsidRPr="0017425F">
        <w:t>ooblaščeni predstavniki pogodbenih strank</w:t>
      </w:r>
      <w:r>
        <w:t>)</w:t>
      </w:r>
    </w:p>
    <w:p w:rsidR="0057362D" w:rsidRDefault="0057362D" w:rsidP="00906745">
      <w:pPr>
        <w:shd w:val="clear" w:color="auto" w:fill="FFFFFF" w:themeFill="background1"/>
        <w:jc w:val="both"/>
      </w:pPr>
    </w:p>
    <w:p w:rsidR="0017425F" w:rsidRDefault="0017425F" w:rsidP="0017425F">
      <w:pPr>
        <w:shd w:val="clear" w:color="auto" w:fill="FFFFFF" w:themeFill="background1"/>
        <w:jc w:val="both"/>
      </w:pPr>
      <w:r>
        <w:t xml:space="preserve">Pooblaščen predstavnik naročnika za izvajanje te pogodbe je: ……………………………, e-pošta: </w:t>
      </w:r>
    </w:p>
    <w:p w:rsidR="0017425F" w:rsidRDefault="0017425F" w:rsidP="0017425F">
      <w:pPr>
        <w:shd w:val="clear" w:color="auto" w:fill="FFFFFF" w:themeFill="background1"/>
        <w:jc w:val="both"/>
      </w:pPr>
      <w:r>
        <w:t>………………………………………., telefon: …………………………., ki je skrbnik te pogodbe.</w:t>
      </w:r>
    </w:p>
    <w:p w:rsidR="0017425F" w:rsidRDefault="0017425F" w:rsidP="0017425F">
      <w:pPr>
        <w:shd w:val="clear" w:color="auto" w:fill="FFFFFF" w:themeFill="background1"/>
        <w:jc w:val="both"/>
      </w:pPr>
    </w:p>
    <w:p w:rsidR="0017425F" w:rsidRDefault="0017425F" w:rsidP="0017425F">
      <w:pPr>
        <w:shd w:val="clear" w:color="auto" w:fill="FFFFFF" w:themeFill="background1"/>
        <w:jc w:val="both"/>
      </w:pPr>
      <w:r>
        <w:t>Pooblaščen predstavnik izvajalca za izvajanje te pogodbe je: ………………….. e-pošta: ......................... tel. št. ………………………….</w:t>
      </w:r>
    </w:p>
    <w:p w:rsidR="0017425F" w:rsidRDefault="0017425F" w:rsidP="0017425F">
      <w:pPr>
        <w:shd w:val="clear" w:color="auto" w:fill="FFFFFF" w:themeFill="background1"/>
        <w:jc w:val="both"/>
      </w:pPr>
    </w:p>
    <w:p w:rsidR="0017425F" w:rsidRDefault="0017425F" w:rsidP="0017425F">
      <w:pPr>
        <w:shd w:val="clear" w:color="auto" w:fill="FFFFFF" w:themeFill="background1"/>
        <w:jc w:val="both"/>
      </w:pPr>
      <w:r>
        <w:t>Vodja gradnje je: …………………, e-pošta: ……………………….. , telefon: ……………………….</w:t>
      </w:r>
    </w:p>
    <w:p w:rsidR="0017425F" w:rsidRDefault="0017425F" w:rsidP="0017425F">
      <w:pPr>
        <w:shd w:val="clear" w:color="auto" w:fill="FFFFFF" w:themeFill="background1"/>
        <w:jc w:val="both"/>
      </w:pPr>
    </w:p>
    <w:p w:rsidR="0017425F" w:rsidRDefault="0017425F" w:rsidP="0017425F">
      <w:pPr>
        <w:shd w:val="clear" w:color="auto" w:fill="FFFFFF" w:themeFill="background1"/>
        <w:jc w:val="both"/>
      </w:pPr>
      <w:r>
        <w:t>Izvajalec mora na zahtevo naročnika zamenjati odgovorno osebo, če delo opravlja nestrokovno ali v nasprotju z interesi naročnika.</w:t>
      </w:r>
    </w:p>
    <w:p w:rsidR="0017425F" w:rsidRDefault="0017425F" w:rsidP="0017425F">
      <w:pPr>
        <w:shd w:val="clear" w:color="auto" w:fill="FFFFFF" w:themeFill="background1"/>
        <w:jc w:val="both"/>
      </w:pPr>
    </w:p>
    <w:p w:rsidR="0017425F" w:rsidRDefault="0017425F" w:rsidP="0017425F">
      <w:pPr>
        <w:shd w:val="clear" w:color="auto" w:fill="FFFFFF" w:themeFill="background1"/>
        <w:jc w:val="both"/>
      </w:pPr>
      <w:r>
        <w:t xml:space="preserve">Vsaka pogodbena stranka lahko zamenja svojega pooblaščenega predstavnika in o tem najkasneje v roku 3 (treh) dni s pisnim obvestilom seznani drugo pogodbeno stranko. </w:t>
      </w:r>
      <w:r w:rsidRPr="0017425F">
        <w:t>Zamenjavo vodje gradnje pogodbeni stranki uredita z dodatkom h tej pogodbi, pri čemer mora izvajalec naročniku pred menjavo vodje gradnje za novo imenovano osebo predložiti vsa dokazila, ki so bila zahtevana za vodjo gradnje v razpisni dokumentaciji.</w:t>
      </w:r>
    </w:p>
    <w:p w:rsidR="0017425F" w:rsidRDefault="0017425F" w:rsidP="00906745">
      <w:pPr>
        <w:shd w:val="clear" w:color="auto" w:fill="FFFFFF" w:themeFill="background1"/>
        <w:jc w:val="both"/>
      </w:pPr>
    </w:p>
    <w:p w:rsidR="0017425F" w:rsidRDefault="0017425F" w:rsidP="00906745">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člen</w:t>
      </w:r>
    </w:p>
    <w:p w:rsidR="0057362D" w:rsidRDefault="0057362D" w:rsidP="00821274">
      <w:pPr>
        <w:pStyle w:val="Odstavekseznama"/>
        <w:shd w:val="clear" w:color="auto" w:fill="FFFFFF" w:themeFill="background1"/>
        <w:ind w:left="1080"/>
        <w:jc w:val="center"/>
      </w:pPr>
      <w:r>
        <w:t>(komunikacija med pogodbenima strankama)</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lastRenderedPageBreak/>
        <w:t>Pogodbeni stranki se zavezujeta, da bosta pri izvajanju te pogodbe medsebojno sodelovali vestno, pravočasno in v dobri veri.</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Vsa obvestila, opozorila, zahtevki za podaljšanje roka, predlogi za spremembo pogodbe, pozivi k odpravi pomanjkljivosti ter druga pravno pomembna sporočila morajo biti podani v pisni obliki.</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Za pisno obliko po tej pogodbi se šteje:</w:t>
      </w:r>
    </w:p>
    <w:p w:rsidR="0057362D" w:rsidRDefault="0057362D" w:rsidP="0057362D">
      <w:pPr>
        <w:shd w:val="clear" w:color="auto" w:fill="FFFFFF" w:themeFill="background1"/>
        <w:jc w:val="both"/>
      </w:pPr>
    </w:p>
    <w:p w:rsidR="0057362D" w:rsidRDefault="0057362D" w:rsidP="0078355A">
      <w:pPr>
        <w:pStyle w:val="Odstavekseznama"/>
        <w:numPr>
          <w:ilvl w:val="0"/>
          <w:numId w:val="19"/>
        </w:numPr>
        <w:shd w:val="clear" w:color="auto" w:fill="FFFFFF" w:themeFill="background1"/>
        <w:jc w:val="both"/>
      </w:pPr>
      <w:r>
        <w:t>priporočena poštna pošiljka,</w:t>
      </w:r>
    </w:p>
    <w:p w:rsidR="0057362D" w:rsidRDefault="0057362D" w:rsidP="0078355A">
      <w:pPr>
        <w:pStyle w:val="Odstavekseznama"/>
        <w:numPr>
          <w:ilvl w:val="0"/>
          <w:numId w:val="19"/>
        </w:numPr>
        <w:shd w:val="clear" w:color="auto" w:fill="FFFFFF" w:themeFill="background1"/>
        <w:jc w:val="both"/>
      </w:pPr>
      <w:r>
        <w:t>elektronska pošta na uradne elektronske naslove pogodbenih strank,</w:t>
      </w:r>
    </w:p>
    <w:p w:rsidR="0057362D" w:rsidRDefault="0057362D" w:rsidP="0078355A">
      <w:pPr>
        <w:pStyle w:val="Odstavekseznama"/>
        <w:numPr>
          <w:ilvl w:val="0"/>
          <w:numId w:val="19"/>
        </w:numPr>
        <w:shd w:val="clear" w:color="auto" w:fill="FFFFFF" w:themeFill="background1"/>
        <w:jc w:val="both"/>
      </w:pPr>
      <w:r>
        <w:t>zapisnik sestanka ali koordinacije, ki ga podpišeta oziroma potrdita obe pogodbeni stranki.</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Pogodbeni stranki se zavezujeta, da bosta druga drugo brez nepotrebnega odlašanja obvestili o vseh okoliščinah, ki bi lahko vplivale na kakovost, obseg, ceno ali rok izvedbe pogodbenih del.</w:t>
      </w:r>
    </w:p>
    <w:p w:rsidR="0057362D" w:rsidRDefault="0057362D" w:rsidP="0057362D">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člen</w:t>
      </w:r>
    </w:p>
    <w:p w:rsidR="0057362D" w:rsidRDefault="0057362D" w:rsidP="00821274">
      <w:pPr>
        <w:pStyle w:val="Odstavekseznama"/>
        <w:shd w:val="clear" w:color="auto" w:fill="FFFFFF" w:themeFill="background1"/>
        <w:ind w:left="1080"/>
        <w:jc w:val="center"/>
      </w:pPr>
      <w:r>
        <w:t>(zaupnost podatkov)</w:t>
      </w:r>
    </w:p>
    <w:p w:rsidR="00BA51D8" w:rsidRDefault="00BA51D8" w:rsidP="0057362D">
      <w:pPr>
        <w:shd w:val="clear" w:color="auto" w:fill="FFFFFF" w:themeFill="background1"/>
        <w:jc w:val="both"/>
      </w:pPr>
    </w:p>
    <w:p w:rsidR="00BA51D8" w:rsidRDefault="00BA51D8" w:rsidP="00BA51D8">
      <w:pPr>
        <w:shd w:val="clear" w:color="auto" w:fill="FFFFFF" w:themeFill="background1"/>
        <w:jc w:val="both"/>
      </w:pPr>
      <w:r>
        <w:t>Pogodbeni stranki se zavezujeta, da bosta podatke, dokumentacijo in druge informacije, pridobljene pri izvajanju te pogodbe, uporabljali izključno za namen izvajanja pogodbe ter jih varovali skladno z veljavnimi predpisi.</w:t>
      </w:r>
    </w:p>
    <w:p w:rsidR="00BA51D8" w:rsidRDefault="00BA51D8" w:rsidP="00BA51D8">
      <w:pPr>
        <w:shd w:val="clear" w:color="auto" w:fill="FFFFFF" w:themeFill="background1"/>
        <w:jc w:val="both"/>
      </w:pPr>
    </w:p>
    <w:p w:rsidR="00BA51D8" w:rsidRDefault="00BA51D8" w:rsidP="00BA51D8">
      <w:pPr>
        <w:shd w:val="clear" w:color="auto" w:fill="FFFFFF" w:themeFill="background1"/>
        <w:jc w:val="both"/>
      </w:pPr>
      <w:r>
        <w:t>Izvajalec je seznanjen, da je naročnik kot oseba javnega prava zavezan ravnati skladno z določbami Zakona o javnem naročanju, Zakona o dostopu do informacij javnega značaja, Zakona o integriteti in preprečevanju korupcije ter drugimi predpisi, ki urejajo transparentnost porabe javnih sredstev.</w:t>
      </w:r>
    </w:p>
    <w:p w:rsidR="00BA51D8" w:rsidRDefault="00BA51D8" w:rsidP="00BA51D8">
      <w:pPr>
        <w:shd w:val="clear" w:color="auto" w:fill="FFFFFF" w:themeFill="background1"/>
        <w:jc w:val="both"/>
      </w:pPr>
    </w:p>
    <w:p w:rsidR="00BA51D8" w:rsidRDefault="00BA51D8" w:rsidP="00BA51D8">
      <w:pPr>
        <w:shd w:val="clear" w:color="auto" w:fill="FFFFFF" w:themeFill="background1"/>
        <w:jc w:val="both"/>
      </w:pPr>
      <w:r>
        <w:t>Kot zaupni se lahko obravnavajo le tisti podatki, ki so kot taki določeni z zakonom ali jih izvajalec skladno z veljavno zakonodajo utemeljeno označi kot poslovno skrivnost. Naročnik bo takšne podatke varoval v obsegu in na način, kot to določajo veljavni predpisi.</w:t>
      </w:r>
    </w:p>
    <w:p w:rsidR="00BA51D8" w:rsidRDefault="00BA51D8" w:rsidP="00BA51D8">
      <w:pPr>
        <w:shd w:val="clear" w:color="auto" w:fill="FFFFFF" w:themeFill="background1"/>
        <w:jc w:val="both"/>
      </w:pPr>
    </w:p>
    <w:p w:rsidR="0057362D" w:rsidRDefault="00BA51D8" w:rsidP="0057362D">
      <w:pPr>
        <w:shd w:val="clear" w:color="auto" w:fill="FFFFFF" w:themeFill="background1"/>
        <w:jc w:val="both"/>
      </w:pPr>
      <w:r>
        <w:t>Obveznost varovanja zaupnih podatkov velja tudi po prenehanju veljavnosti te pogodbe.</w:t>
      </w:r>
    </w:p>
    <w:p w:rsidR="00BA51D8" w:rsidRDefault="00BA51D8" w:rsidP="0057362D">
      <w:pPr>
        <w:shd w:val="clear" w:color="auto" w:fill="FFFFFF" w:themeFill="background1"/>
        <w:jc w:val="both"/>
      </w:pPr>
    </w:p>
    <w:p w:rsidR="00906745" w:rsidRDefault="00906745" w:rsidP="00906745">
      <w:pPr>
        <w:shd w:val="clear" w:color="auto" w:fill="FFFFFF" w:themeFill="background1"/>
        <w:jc w:val="both"/>
      </w:pPr>
    </w:p>
    <w:p w:rsidR="00906745" w:rsidRPr="00BA51D8" w:rsidRDefault="00906745" w:rsidP="00906745">
      <w:pPr>
        <w:shd w:val="clear" w:color="auto" w:fill="FFFFFF" w:themeFill="background1"/>
        <w:jc w:val="both"/>
        <w:rPr>
          <w:b/>
        </w:rPr>
      </w:pPr>
      <w:r w:rsidRPr="00BA51D8">
        <w:rPr>
          <w:b/>
        </w:rPr>
        <w:t>V. PREVZEM DEL, GARANCIJA IN ODGOVORNOST ZA NAPAKE</w:t>
      </w:r>
    </w:p>
    <w:p w:rsidR="00906745" w:rsidRDefault="00906745" w:rsidP="00906745">
      <w:pPr>
        <w:shd w:val="clear" w:color="auto" w:fill="FFFFFF" w:themeFill="background1"/>
        <w:jc w:val="both"/>
      </w:pPr>
    </w:p>
    <w:p w:rsidR="00BA51D8" w:rsidRDefault="00BA51D8" w:rsidP="00906745">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906745">
        <w:t>len</w:t>
      </w:r>
    </w:p>
    <w:p w:rsidR="00906745" w:rsidRDefault="00906745" w:rsidP="00821274">
      <w:pPr>
        <w:shd w:val="clear" w:color="auto" w:fill="FFFFFF" w:themeFill="background1"/>
        <w:ind w:left="720"/>
        <w:jc w:val="center"/>
      </w:pPr>
      <w:r>
        <w:t>(zaključek del in primopredaja)</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Po zaključku pogodbenih del izvajalec pisno obvesti naročnika, da so dela zaključena in pripravljena za primopredajo.</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Naročnik najpozneje v osmih (8) delovnih dneh po prejemu obvestila določi datum primopredaje, o kateri se sestavi primopredajni zapisnik.</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Primopredajni zapisnik podpišejo predstavniki naročnika in izvajalca, po potrebi pa tudi nadzornik in projektant.</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V zapisniku se ugotovijo zlasti:</w:t>
      </w:r>
    </w:p>
    <w:p w:rsidR="00906745" w:rsidRDefault="00906745" w:rsidP="00906745">
      <w:pPr>
        <w:pStyle w:val="Odstavekseznama"/>
        <w:numPr>
          <w:ilvl w:val="0"/>
          <w:numId w:val="15"/>
        </w:numPr>
        <w:shd w:val="clear" w:color="auto" w:fill="FFFFFF" w:themeFill="background1"/>
        <w:jc w:val="both"/>
      </w:pPr>
      <w:r>
        <w:t>ali so pogodbena dela izvedena v skladu s pogodbo in projektno dokumentacijo;</w:t>
      </w:r>
    </w:p>
    <w:p w:rsidR="00906745" w:rsidRDefault="00906745" w:rsidP="00906745">
      <w:pPr>
        <w:pStyle w:val="Odstavekseznama"/>
        <w:numPr>
          <w:ilvl w:val="0"/>
          <w:numId w:val="15"/>
        </w:numPr>
        <w:shd w:val="clear" w:color="auto" w:fill="FFFFFF" w:themeFill="background1"/>
        <w:jc w:val="both"/>
      </w:pPr>
      <w:r>
        <w:t>morebitne pomanjkljivosti oziroma napake;</w:t>
      </w:r>
    </w:p>
    <w:p w:rsidR="00906745" w:rsidRDefault="00906745" w:rsidP="00906745">
      <w:pPr>
        <w:pStyle w:val="Odstavekseznama"/>
        <w:numPr>
          <w:ilvl w:val="0"/>
          <w:numId w:val="15"/>
        </w:numPr>
        <w:shd w:val="clear" w:color="auto" w:fill="FFFFFF" w:themeFill="background1"/>
        <w:jc w:val="both"/>
      </w:pPr>
      <w:r>
        <w:t>rok za odpravo ugotovljenih pomanjkljivosti;</w:t>
      </w:r>
    </w:p>
    <w:p w:rsidR="00906745" w:rsidRDefault="00906745" w:rsidP="00906745">
      <w:pPr>
        <w:pStyle w:val="Odstavekseznama"/>
        <w:numPr>
          <w:ilvl w:val="0"/>
          <w:numId w:val="15"/>
        </w:numPr>
        <w:shd w:val="clear" w:color="auto" w:fill="FFFFFF" w:themeFill="background1"/>
        <w:jc w:val="both"/>
      </w:pPr>
      <w:r>
        <w:lastRenderedPageBreak/>
        <w:t>morebitna neizvedena dela;</w:t>
      </w:r>
    </w:p>
    <w:p w:rsidR="00906745" w:rsidRDefault="00906745" w:rsidP="00906745">
      <w:pPr>
        <w:pStyle w:val="Odstavekseznama"/>
        <w:numPr>
          <w:ilvl w:val="0"/>
          <w:numId w:val="15"/>
        </w:numPr>
        <w:shd w:val="clear" w:color="auto" w:fill="FFFFFF" w:themeFill="background1"/>
        <w:jc w:val="both"/>
      </w:pPr>
      <w:r>
        <w:t>datum uspešno opravljene primopredaje;</w:t>
      </w:r>
    </w:p>
    <w:p w:rsidR="00906745" w:rsidRDefault="00906745" w:rsidP="00906745">
      <w:pPr>
        <w:pStyle w:val="Odstavekseznama"/>
        <w:numPr>
          <w:ilvl w:val="0"/>
          <w:numId w:val="15"/>
        </w:numPr>
        <w:shd w:val="clear" w:color="auto" w:fill="FFFFFF" w:themeFill="background1"/>
        <w:jc w:val="both"/>
      </w:pPr>
      <w:r>
        <w:t>druge pomembne ugotovitve pogodbenih strank.</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Če se ob primopredaji ugotovijo pomanjkljivosti, ki ne preprečujejo varne uporabe objekta in ne vplivajo na funkcionalnost izvedenih del, lahko naročnik dela prevzame, izvajalec pa jih mora odpraviti v roku, določenem v primopredajnem zapisniku.</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Če se ugotovijo bistvene pomanjkljivosti, zaradi katerih objekta ni mogoče varno ali skladno z namenom uporabljati, lahko naročnik prevzem zavrne do njihove odprave.</w:t>
      </w:r>
    </w:p>
    <w:p w:rsidR="00906745" w:rsidRDefault="00906745" w:rsidP="00906745">
      <w:pPr>
        <w:shd w:val="clear" w:color="auto" w:fill="FFFFFF" w:themeFill="background1"/>
        <w:jc w:val="both"/>
      </w:pPr>
    </w:p>
    <w:p w:rsidR="00BA51D8" w:rsidRDefault="00BA51D8" w:rsidP="00906745">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906745">
        <w:t>len</w:t>
      </w:r>
    </w:p>
    <w:p w:rsidR="00906745" w:rsidRDefault="00906745" w:rsidP="00821274">
      <w:pPr>
        <w:shd w:val="clear" w:color="auto" w:fill="FFFFFF" w:themeFill="background1"/>
        <w:ind w:left="720"/>
        <w:jc w:val="center"/>
      </w:pPr>
      <w:r>
        <w:t>(končni obračun)</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Po uspešno opravljeni primopredaji izvajalec izdela končni obračun izvedenih del.</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Končni obračun temelji na dejansko izvedenih in potrjenih količinah del ter pogodbenih cenah na enoto, razen če ta pogodba določa drugače.</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Končni obračun potrdi naročnik oziroma njegov pooblaščeni predstavnik.</w:t>
      </w:r>
    </w:p>
    <w:p w:rsidR="00906745" w:rsidRDefault="00906745" w:rsidP="00906745">
      <w:pPr>
        <w:shd w:val="clear" w:color="auto" w:fill="FFFFFF" w:themeFill="background1"/>
        <w:jc w:val="both"/>
      </w:pPr>
    </w:p>
    <w:p w:rsidR="00BA51D8" w:rsidRDefault="00BA51D8" w:rsidP="00906745">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906745">
        <w:t>len</w:t>
      </w:r>
    </w:p>
    <w:p w:rsidR="00906745" w:rsidRDefault="00906745" w:rsidP="00821274">
      <w:pPr>
        <w:shd w:val="clear" w:color="auto" w:fill="FFFFFF" w:themeFill="background1"/>
        <w:ind w:left="720"/>
        <w:jc w:val="center"/>
      </w:pPr>
      <w:r>
        <w:t>(garancija za kakovost izvedenih del)</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Izvajalec jamči, da bodo pogodbena dela izvedena kakovostno, strokovno in v skladu s pogodbo, projektno dokumentacijo ter pravili stroke.</w:t>
      </w:r>
    </w:p>
    <w:p w:rsidR="00906745" w:rsidRDefault="00906745" w:rsidP="00906745">
      <w:pPr>
        <w:shd w:val="clear" w:color="auto" w:fill="FFFFFF" w:themeFill="background1"/>
        <w:jc w:val="both"/>
      </w:pPr>
    </w:p>
    <w:p w:rsidR="00906745" w:rsidRPr="004F5F1A" w:rsidRDefault="004F5F1A" w:rsidP="004F5F1A">
      <w:pPr>
        <w:jc w:val="both"/>
        <w:rPr>
          <w:rFonts w:cs="Arial"/>
        </w:rPr>
      </w:pPr>
      <w:r w:rsidRPr="00DD7EAF">
        <w:rPr>
          <w:rFonts w:cs="Arial"/>
        </w:rPr>
        <w:t>Garancijski rok za odpravo napak znaša 10 let za vsa dela</w:t>
      </w:r>
      <w:r>
        <w:rPr>
          <w:rFonts w:cs="Arial"/>
        </w:rPr>
        <w:t xml:space="preserve">, šteto </w:t>
      </w:r>
      <w:r w:rsidR="00906745">
        <w:t>od dneva u</w:t>
      </w:r>
      <w:r>
        <w:t>spešno opravljene primopredaje.</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Za vgrajeno opremo in materiale veljajo garancijski roki proizvajalcev, če so daljši od pogodbeno dogovorjenih.</w:t>
      </w:r>
    </w:p>
    <w:p w:rsidR="00906745" w:rsidRDefault="00906745" w:rsidP="00906745">
      <w:pPr>
        <w:shd w:val="clear" w:color="auto" w:fill="FFFFFF" w:themeFill="background1"/>
        <w:jc w:val="both"/>
      </w:pPr>
    </w:p>
    <w:p w:rsidR="00BA51D8" w:rsidRDefault="00BA51D8" w:rsidP="00906745">
      <w:pPr>
        <w:shd w:val="clear" w:color="auto" w:fill="FFFFFF" w:themeFill="background1"/>
        <w:jc w:val="both"/>
      </w:pPr>
    </w:p>
    <w:p w:rsidR="00906745" w:rsidRDefault="00906745" w:rsidP="00821274">
      <w:pPr>
        <w:pStyle w:val="Odstavekseznama"/>
        <w:numPr>
          <w:ilvl w:val="0"/>
          <w:numId w:val="2"/>
        </w:numPr>
        <w:shd w:val="clear" w:color="auto" w:fill="FFFFFF" w:themeFill="background1"/>
        <w:jc w:val="center"/>
      </w:pPr>
      <w:r>
        <w:t>člen</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Izvajalec je dolžan na svoje stroške odpraviti vse napake, ugotovljene:</w:t>
      </w:r>
    </w:p>
    <w:p w:rsidR="00906745" w:rsidRDefault="00906745" w:rsidP="00906745">
      <w:pPr>
        <w:shd w:val="clear" w:color="auto" w:fill="FFFFFF" w:themeFill="background1"/>
        <w:jc w:val="both"/>
      </w:pPr>
    </w:p>
    <w:p w:rsidR="00906745" w:rsidRDefault="00906745" w:rsidP="00906745">
      <w:pPr>
        <w:pStyle w:val="Odstavekseznama"/>
        <w:numPr>
          <w:ilvl w:val="0"/>
          <w:numId w:val="16"/>
        </w:numPr>
        <w:shd w:val="clear" w:color="auto" w:fill="FFFFFF" w:themeFill="background1"/>
        <w:jc w:val="both"/>
      </w:pPr>
      <w:r>
        <w:t>ob primopredaji;</w:t>
      </w:r>
    </w:p>
    <w:p w:rsidR="00906745" w:rsidRDefault="00906745" w:rsidP="00906745">
      <w:pPr>
        <w:pStyle w:val="Odstavekseznama"/>
        <w:numPr>
          <w:ilvl w:val="0"/>
          <w:numId w:val="16"/>
        </w:numPr>
        <w:shd w:val="clear" w:color="auto" w:fill="FFFFFF" w:themeFill="background1"/>
        <w:jc w:val="both"/>
      </w:pPr>
      <w:r>
        <w:t>v garancijski dobi;</w:t>
      </w:r>
    </w:p>
    <w:p w:rsidR="00906745" w:rsidRDefault="00906745" w:rsidP="00906745">
      <w:pPr>
        <w:pStyle w:val="Odstavekseznama"/>
        <w:numPr>
          <w:ilvl w:val="0"/>
          <w:numId w:val="16"/>
        </w:numPr>
        <w:shd w:val="clear" w:color="auto" w:fill="FFFFFF" w:themeFill="background1"/>
        <w:jc w:val="both"/>
      </w:pPr>
      <w:r>
        <w:t>v okviru odgovornosti za stvarne napake po Obligacijskem zakoniku.</w:t>
      </w:r>
    </w:p>
    <w:p w:rsidR="00906745" w:rsidRDefault="00906745" w:rsidP="00906745">
      <w:pPr>
        <w:shd w:val="clear" w:color="auto" w:fill="FFFFFF" w:themeFill="background1"/>
        <w:jc w:val="both"/>
      </w:pPr>
    </w:p>
    <w:p w:rsidR="00906745" w:rsidRDefault="00906745" w:rsidP="00906745">
      <w:pPr>
        <w:shd w:val="clear" w:color="auto" w:fill="FFFFFF" w:themeFill="background1"/>
        <w:jc w:val="both"/>
      </w:pPr>
      <w:r>
        <w:t>Če izvajalec napak ne odpravi v roku, ki ga določi naročnik, lahko naročnik po predhodnem pisnem opozorilu odpravo napak zagotovi na stroške izvajalca, pri čemer lahko unovči ustrezno finančno zavarovanje, če so za to izpolnjeni pogoji.</w:t>
      </w:r>
    </w:p>
    <w:p w:rsidR="00906745" w:rsidRDefault="00906745" w:rsidP="00906745">
      <w:pPr>
        <w:shd w:val="clear" w:color="auto" w:fill="FFFFFF" w:themeFill="background1"/>
        <w:jc w:val="both"/>
      </w:pPr>
    </w:p>
    <w:p w:rsidR="00BA51D8" w:rsidRPr="00BA51D8" w:rsidRDefault="00BA51D8" w:rsidP="00906745">
      <w:pPr>
        <w:shd w:val="clear" w:color="auto" w:fill="FFFFFF" w:themeFill="background1"/>
        <w:jc w:val="both"/>
        <w:rPr>
          <w:b/>
        </w:rPr>
      </w:pPr>
    </w:p>
    <w:p w:rsidR="00906745" w:rsidRPr="00BA51D8" w:rsidRDefault="00906745" w:rsidP="00906745">
      <w:pPr>
        <w:pStyle w:val="Odstavekseznama"/>
        <w:numPr>
          <w:ilvl w:val="0"/>
          <w:numId w:val="1"/>
        </w:numPr>
        <w:shd w:val="clear" w:color="auto" w:fill="FFFFFF" w:themeFill="background1"/>
        <w:jc w:val="both"/>
        <w:rPr>
          <w:b/>
        </w:rPr>
      </w:pPr>
      <w:r w:rsidRPr="00BA51D8">
        <w:rPr>
          <w:b/>
        </w:rPr>
        <w:t>FINANČNA ZAVAROVANJA</w:t>
      </w:r>
    </w:p>
    <w:p w:rsidR="00906745" w:rsidRDefault="00906745" w:rsidP="00906745">
      <w:pPr>
        <w:shd w:val="clear" w:color="auto" w:fill="FFFFFF" w:themeFill="background1"/>
        <w:jc w:val="both"/>
      </w:pPr>
    </w:p>
    <w:p w:rsidR="00BA51D8" w:rsidRDefault="00BA51D8" w:rsidP="00906745">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906745">
        <w:t>len</w:t>
      </w:r>
    </w:p>
    <w:p w:rsidR="00906745" w:rsidRDefault="00906745" w:rsidP="00821274">
      <w:pPr>
        <w:shd w:val="clear" w:color="auto" w:fill="FFFFFF" w:themeFill="background1"/>
        <w:ind w:left="720"/>
        <w:jc w:val="center"/>
      </w:pPr>
      <w:r>
        <w:t>(zavarovanje za dobro izvedbo pogodbenih obveznosti)</w:t>
      </w:r>
    </w:p>
    <w:p w:rsidR="00906745" w:rsidRDefault="00906745" w:rsidP="00906745">
      <w:pPr>
        <w:shd w:val="clear" w:color="auto" w:fill="FFFFFF" w:themeFill="background1"/>
        <w:jc w:val="both"/>
      </w:pPr>
    </w:p>
    <w:p w:rsidR="0082615D" w:rsidRDefault="0082615D" w:rsidP="0082615D">
      <w:pPr>
        <w:shd w:val="clear" w:color="auto" w:fill="FFFFFF" w:themeFill="background1"/>
        <w:jc w:val="both"/>
      </w:pPr>
      <w:r>
        <w:lastRenderedPageBreak/>
        <w:t>Izvajalec se zavezuje izročiti naročniku v roku 15 (petnajstih) dni od sklenitve te pogodbe, kot pogoj za veljavnost te pogodbe, bianco menico ter izpolnjeno menično izjavo kot zavarovanje za dobro izvedbo pogodbenih obveznosti (v nadaljevanju: finančno zavarovanje za dobro izvedbo pogodbenih obveznosti), plačljivo na prvi poziv, po vzorcu iz razpisne dokumentacije, in sicer v višini 10 % (deset odstotkov) od cene pogodbenih del z DDV, to je …………….  EUR, ki ga bo naročnik unovčil v primeru, če izvajalec svoje pogodbene obveznosti ne bo  izpolnil v dogovorjeni kakovosti, količini in rokih. Rok veljavnosti finančnega zavarovanja za dobro izvedbo pogodbenih obveznosti mora znašati še najmanj 60 (šestdeset) dni po preteku roka za dokončanje pogodbenih del.</w:t>
      </w:r>
    </w:p>
    <w:p w:rsidR="0082615D" w:rsidRDefault="0082615D" w:rsidP="0082615D">
      <w:pPr>
        <w:shd w:val="clear" w:color="auto" w:fill="FFFFFF" w:themeFill="background1"/>
        <w:jc w:val="both"/>
      </w:pPr>
    </w:p>
    <w:p w:rsidR="0082615D" w:rsidRDefault="0082615D" w:rsidP="0082615D">
      <w:pPr>
        <w:shd w:val="clear" w:color="auto" w:fill="FFFFFF" w:themeFill="background1"/>
        <w:jc w:val="both"/>
      </w:pPr>
      <w:r>
        <w:t xml:space="preserve">Če se med trajanjem izvedbe pogodbe spremeni rok za izvedbo pogodbenih del, kakovost in količina, mora izvajalec predložiti v roku 10 (desetih) dni od sklenitve dodatka k tej pogodbi, kot pogoj za njegovo veljavnost, podaljšano ali novo finančno zavarovanje z novim rokom trajanja le-tega, v skladu s spremembo pogodbenega roka za izvedbo del, oziroma novo finančno zavarovanje s spremenjeno višino garantiranega zneska, v skladu s spremembo pogodbene vrednosti. </w:t>
      </w:r>
    </w:p>
    <w:p w:rsidR="0082615D" w:rsidRDefault="0082615D" w:rsidP="0082615D">
      <w:pPr>
        <w:shd w:val="clear" w:color="auto" w:fill="FFFFFF" w:themeFill="background1"/>
        <w:jc w:val="both"/>
      </w:pPr>
    </w:p>
    <w:p w:rsidR="00906745" w:rsidRDefault="0082615D" w:rsidP="0082615D">
      <w:pPr>
        <w:shd w:val="clear" w:color="auto" w:fill="FFFFFF" w:themeFill="background1"/>
        <w:jc w:val="both"/>
      </w:pPr>
      <w:r>
        <w:t>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 ali unovči predloženo finančno zavarovanje za dobro izvedbo pogodbenih obveznosti in odstopi od pogodbe.</w:t>
      </w:r>
    </w:p>
    <w:p w:rsidR="00BA51D8" w:rsidRDefault="00BA51D8" w:rsidP="00906745">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906745">
        <w:t>len</w:t>
      </w:r>
    </w:p>
    <w:p w:rsidR="00906745" w:rsidRDefault="00906745" w:rsidP="00821274">
      <w:pPr>
        <w:shd w:val="clear" w:color="auto" w:fill="FFFFFF" w:themeFill="background1"/>
        <w:ind w:left="720"/>
        <w:jc w:val="center"/>
      </w:pPr>
      <w:r>
        <w:t>(zavarovanje za odpravo napak v garancijski dobi)</w:t>
      </w:r>
    </w:p>
    <w:p w:rsidR="00906745" w:rsidRDefault="00906745" w:rsidP="00906745">
      <w:pPr>
        <w:shd w:val="clear" w:color="auto" w:fill="FFFFFF" w:themeFill="background1"/>
        <w:jc w:val="both"/>
      </w:pPr>
    </w:p>
    <w:p w:rsidR="00D500B6" w:rsidRDefault="00D500B6" w:rsidP="00D500B6">
      <w:pPr>
        <w:jc w:val="both"/>
        <w:rPr>
          <w:rFonts w:cs="Arial"/>
        </w:rPr>
      </w:pPr>
      <w:r w:rsidRPr="00E23490">
        <w:rPr>
          <w:rFonts w:cs="Arial"/>
        </w:rPr>
        <w:t xml:space="preserve">Izvajalec bo hkrati z izstavitvijo računa po opravljenem končnem prevzemu </w:t>
      </w:r>
      <w:r>
        <w:rPr>
          <w:rFonts w:cs="Arial"/>
        </w:rPr>
        <w:t>blaga</w:t>
      </w:r>
      <w:r w:rsidRPr="00E23490">
        <w:rPr>
          <w:rFonts w:cs="Arial"/>
        </w:rPr>
        <w:t xml:space="preserve"> izročil naročniku finančno zavarovanje za odpravo napak v garancijskem roku. Finančno zavarovanje mora biti brezpogojno in plačljivo na prvi poziv. Izvajalec predloži bianco menico in menično izjavo v višini pet odstotkov  (5%) pogodbene vrednosti z DDV kot jamstvo za odpravo napak v garancijskem roku. Veljavnost finančnega zavarovanja mora biti za trideset (30) dni daljša kot znaša garancijska doba za </w:t>
      </w:r>
      <w:r>
        <w:rPr>
          <w:rFonts w:cs="Arial"/>
        </w:rPr>
        <w:t>blago</w:t>
      </w:r>
      <w:r w:rsidRPr="00E23490">
        <w:rPr>
          <w:rFonts w:cs="Arial"/>
        </w:rPr>
        <w:t>, z možnostjo podaljšanja. V kolikor se garancijski rok podaljša, se mora hkrati podaljšati za enak čas tudi rok trajanja zavarovanja za odpravo napak v garancijskem roku.</w:t>
      </w:r>
    </w:p>
    <w:p w:rsidR="00D500B6" w:rsidRPr="00E23490" w:rsidRDefault="00D500B6" w:rsidP="00D500B6">
      <w:pPr>
        <w:jc w:val="both"/>
        <w:rPr>
          <w:rFonts w:cs="Arial"/>
        </w:rPr>
      </w:pPr>
    </w:p>
    <w:p w:rsidR="00D500B6" w:rsidRPr="00E23490" w:rsidRDefault="00D500B6" w:rsidP="00D500B6">
      <w:pPr>
        <w:jc w:val="both"/>
        <w:rPr>
          <w:rFonts w:cs="Arial"/>
        </w:rPr>
      </w:pPr>
      <w:r w:rsidRPr="00E23490">
        <w:rPr>
          <w:rFonts w:cs="Arial"/>
        </w:rPr>
        <w:t>Naročnik bo unovčil zavarovanje za odpravo napak v garancijskem roku v primeru, če izvajalec ne bo izvrševal garancijskih obveznosti v rokih in na način, kot je opredeljeno v tej pogodbi.</w:t>
      </w:r>
    </w:p>
    <w:p w:rsidR="00BA51D8" w:rsidRDefault="00BA51D8" w:rsidP="00906745">
      <w:pPr>
        <w:shd w:val="clear" w:color="auto" w:fill="FFFFFF" w:themeFill="background1"/>
        <w:jc w:val="both"/>
      </w:pPr>
    </w:p>
    <w:p w:rsidR="00BA51D8" w:rsidRDefault="00BA51D8" w:rsidP="00906745">
      <w:pPr>
        <w:shd w:val="clear" w:color="auto" w:fill="FFFFFF" w:themeFill="background1"/>
        <w:jc w:val="both"/>
      </w:pPr>
    </w:p>
    <w:p w:rsidR="00906745" w:rsidRPr="00BA51D8" w:rsidRDefault="0057362D" w:rsidP="0057362D">
      <w:pPr>
        <w:pStyle w:val="Odstavekseznama"/>
        <w:numPr>
          <w:ilvl w:val="0"/>
          <w:numId w:val="1"/>
        </w:numPr>
        <w:shd w:val="clear" w:color="auto" w:fill="FFFFFF" w:themeFill="background1"/>
        <w:jc w:val="both"/>
        <w:rPr>
          <w:b/>
        </w:rPr>
      </w:pPr>
      <w:r w:rsidRPr="00BA51D8">
        <w:rPr>
          <w:b/>
        </w:rPr>
        <w:t>SPREMEMBE POGODBE</w:t>
      </w:r>
    </w:p>
    <w:p w:rsidR="0057362D" w:rsidRDefault="0057362D" w:rsidP="0057362D">
      <w:pPr>
        <w:shd w:val="clear" w:color="auto" w:fill="FFFFFF" w:themeFill="background1"/>
        <w:jc w:val="both"/>
      </w:pPr>
    </w:p>
    <w:p w:rsidR="00BA51D8" w:rsidRDefault="00BA51D8" w:rsidP="0057362D">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57362D">
        <w:t>len</w:t>
      </w:r>
    </w:p>
    <w:p w:rsidR="0057362D" w:rsidRDefault="0057362D" w:rsidP="00821274">
      <w:pPr>
        <w:shd w:val="clear" w:color="auto" w:fill="FFFFFF" w:themeFill="background1"/>
        <w:ind w:left="720"/>
        <w:jc w:val="center"/>
      </w:pPr>
      <w:r>
        <w:t>(spremembe pogodbe)</w:t>
      </w:r>
    </w:p>
    <w:p w:rsidR="0057362D" w:rsidRDefault="0057362D" w:rsidP="0057362D">
      <w:pPr>
        <w:shd w:val="clear" w:color="auto" w:fill="FFFFFF" w:themeFill="background1"/>
        <w:jc w:val="both"/>
      </w:pPr>
    </w:p>
    <w:p w:rsidR="0057362D" w:rsidRDefault="0057362D" w:rsidP="004F5F1A">
      <w:pPr>
        <w:shd w:val="clear" w:color="auto" w:fill="FFFFFF" w:themeFill="background1"/>
        <w:jc w:val="both"/>
      </w:pPr>
      <w:r>
        <w:t>Spremembe in dopolnitve te pogodbe so dopust</w:t>
      </w:r>
      <w:r w:rsidR="004F5F1A">
        <w:t xml:space="preserve">ne le v primerih in pod pogoji </w:t>
      </w:r>
      <w:r>
        <w:t xml:space="preserve">določenimi </w:t>
      </w:r>
      <w:r w:rsidR="004F5F1A">
        <w:t xml:space="preserve">s to pogodbo, gradbenimi uzancami in </w:t>
      </w:r>
      <w:r>
        <w:t>z ZJN-3.</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Vsaka sprememba pogodbe mora biti sklenjena v pisni obliki, razen če zakon ali ta pogodba za posamezen primer določata drugače.</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Če sprememba pogodbe vpliva na pogodbeno vrednost, rok izvedbe ali predmet pogodbe, pogodbeni stranki skleneta aneks k pogodbi.</w:t>
      </w:r>
    </w:p>
    <w:p w:rsidR="00BA51D8" w:rsidRDefault="00BA51D8" w:rsidP="0057362D">
      <w:pPr>
        <w:shd w:val="clear" w:color="auto" w:fill="FFFFFF" w:themeFill="background1"/>
        <w:jc w:val="both"/>
      </w:pPr>
    </w:p>
    <w:p w:rsidR="0057362D" w:rsidRDefault="0057362D" w:rsidP="0057362D">
      <w:pPr>
        <w:shd w:val="clear" w:color="auto" w:fill="FFFFFF" w:themeFill="background1"/>
        <w:jc w:val="both"/>
      </w:pPr>
    </w:p>
    <w:p w:rsidR="0057362D" w:rsidRPr="00BA51D8" w:rsidRDefault="0057362D" w:rsidP="0057362D">
      <w:pPr>
        <w:pStyle w:val="Odstavekseznama"/>
        <w:numPr>
          <w:ilvl w:val="0"/>
          <w:numId w:val="1"/>
        </w:numPr>
        <w:shd w:val="clear" w:color="auto" w:fill="FFFFFF" w:themeFill="background1"/>
        <w:jc w:val="both"/>
        <w:rPr>
          <w:b/>
        </w:rPr>
      </w:pPr>
      <w:r w:rsidRPr="00BA51D8">
        <w:rPr>
          <w:b/>
        </w:rPr>
        <w:lastRenderedPageBreak/>
        <w:t>PRENEHANJE POGODBE, VIŠJA SILA IN KONČNE DOLOČBE</w:t>
      </w:r>
    </w:p>
    <w:p w:rsidR="0057362D" w:rsidRDefault="0057362D" w:rsidP="0057362D">
      <w:pPr>
        <w:shd w:val="clear" w:color="auto" w:fill="FFFFFF" w:themeFill="background1"/>
        <w:jc w:val="both"/>
      </w:pPr>
    </w:p>
    <w:p w:rsidR="00BA51D8" w:rsidRDefault="00BA51D8" w:rsidP="0057362D">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57362D">
        <w:t>len</w:t>
      </w:r>
    </w:p>
    <w:p w:rsidR="0057362D" w:rsidRDefault="0057362D" w:rsidP="00821274">
      <w:pPr>
        <w:shd w:val="clear" w:color="auto" w:fill="FFFFFF" w:themeFill="background1"/>
        <w:ind w:left="720"/>
        <w:jc w:val="center"/>
      </w:pPr>
      <w:r>
        <w:t>(višja sila)</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Za višjo silo se štejejo izredni, nepredvidljivi in neodvrnljivi dogodki, ki nastanejo po sklenitvi pogodbe ter jih pogodbeni stranki kljub potrebni skrbnosti nista mogli preprečiti ali odvrniti.</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Pogodbena stranka, ki se sklicuje na višjo silo, mora drugo pogodbeno stranko o njenem nastanku pisno obvestiti najpozneje v petih (5) delovnih dneh od nastanka okoliščin ter predložiti ustrezna dokazila.</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V času trajanja višje sile se roki za izpolnitev pogodbenih obveznosti podaljšajo za čas njenega trajanja, če višja sila neposredno vpliva na izvedbo pogodbenih del.</w:t>
      </w:r>
    </w:p>
    <w:p w:rsidR="0057362D" w:rsidRDefault="0057362D" w:rsidP="0057362D">
      <w:pPr>
        <w:shd w:val="clear" w:color="auto" w:fill="FFFFFF" w:themeFill="background1"/>
        <w:jc w:val="both"/>
      </w:pPr>
    </w:p>
    <w:p w:rsidR="00BA51D8" w:rsidRDefault="00BA51D8" w:rsidP="0057362D">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w:t>
      </w:r>
      <w:r w:rsidR="0057362D">
        <w:t>len</w:t>
      </w:r>
    </w:p>
    <w:p w:rsidR="0057362D" w:rsidRDefault="0057362D" w:rsidP="00821274">
      <w:pPr>
        <w:shd w:val="clear" w:color="auto" w:fill="FFFFFF" w:themeFill="background1"/>
        <w:ind w:left="720"/>
        <w:jc w:val="center"/>
      </w:pPr>
      <w:r>
        <w:t>(odstop od pogodbe)</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Naročnik lahko odstopi od pogodbe zlasti, če:</w:t>
      </w:r>
    </w:p>
    <w:p w:rsidR="0057362D" w:rsidRDefault="0057362D" w:rsidP="0057362D">
      <w:pPr>
        <w:shd w:val="clear" w:color="auto" w:fill="FFFFFF" w:themeFill="background1"/>
        <w:jc w:val="both"/>
      </w:pPr>
    </w:p>
    <w:p w:rsidR="0057362D" w:rsidRDefault="0057362D" w:rsidP="0057362D">
      <w:pPr>
        <w:pStyle w:val="Odstavekseznama"/>
        <w:numPr>
          <w:ilvl w:val="0"/>
          <w:numId w:val="17"/>
        </w:numPr>
        <w:shd w:val="clear" w:color="auto" w:fill="FFFFFF" w:themeFill="background1"/>
        <w:jc w:val="both"/>
      </w:pPr>
      <w:r>
        <w:t>izvajalec neupravičeno ne začne z deli v pogodbenem roku;</w:t>
      </w:r>
    </w:p>
    <w:p w:rsidR="0057362D" w:rsidRDefault="0057362D" w:rsidP="0057362D">
      <w:pPr>
        <w:pStyle w:val="Odstavekseznama"/>
        <w:numPr>
          <w:ilvl w:val="0"/>
          <w:numId w:val="17"/>
        </w:numPr>
        <w:shd w:val="clear" w:color="auto" w:fill="FFFFFF" w:themeFill="background1"/>
        <w:jc w:val="both"/>
      </w:pPr>
      <w:r>
        <w:t>izvajalec kljub pisnemu opozorilu pogodbenih del ne izvaja skladno s pogodbo;</w:t>
      </w:r>
    </w:p>
    <w:p w:rsidR="0057362D" w:rsidRDefault="0057362D" w:rsidP="0057362D">
      <w:pPr>
        <w:pStyle w:val="Odstavekseznama"/>
        <w:numPr>
          <w:ilvl w:val="0"/>
          <w:numId w:val="17"/>
        </w:numPr>
        <w:shd w:val="clear" w:color="auto" w:fill="FFFFFF" w:themeFill="background1"/>
        <w:jc w:val="both"/>
      </w:pPr>
      <w:r>
        <w:t>izvajalec tudi po opozorilu ne odpravi ugotovljenih nepravilnosti;</w:t>
      </w:r>
    </w:p>
    <w:p w:rsidR="0057362D" w:rsidRDefault="0057362D" w:rsidP="0057362D">
      <w:pPr>
        <w:pStyle w:val="Odstavekseznama"/>
        <w:numPr>
          <w:ilvl w:val="0"/>
          <w:numId w:val="17"/>
        </w:numPr>
        <w:shd w:val="clear" w:color="auto" w:fill="FFFFFF" w:themeFill="background1"/>
        <w:jc w:val="both"/>
      </w:pPr>
      <w:r>
        <w:t>izvajalec brez soglasja naročnika prekine izvajanje del;</w:t>
      </w:r>
    </w:p>
    <w:p w:rsidR="0057362D" w:rsidRDefault="0057362D" w:rsidP="0057362D">
      <w:pPr>
        <w:pStyle w:val="Odstavekseznama"/>
        <w:numPr>
          <w:ilvl w:val="0"/>
          <w:numId w:val="17"/>
        </w:numPr>
        <w:shd w:val="clear" w:color="auto" w:fill="FFFFFF" w:themeFill="background1"/>
        <w:jc w:val="both"/>
      </w:pPr>
      <w:r>
        <w:t>nastopijo okoliščine, zaradi katerih nadaljevanje pogodbe ni več dopustno po ZJN-3 ali drugih predpisih.</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Izvajalec lahko odstopi od pogodbe, če naročnik kljub pisnemu opozorilu bistveno krši svoje pogodbene obveznosti, zlasti če neupravičeno ne izpolnjuje plačilnih obveznosti.</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Odstop od pogodbe mora biti podan v pisni obliki z obrazložitvijo razlogov.</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Odstop od pogodbe ne posega v pravice pogodbenih strank glede povračila škode ali uveljavljanja drugih zahtevkov, ki so nastali do dneva odstopa.</w:t>
      </w:r>
    </w:p>
    <w:p w:rsidR="0017425F" w:rsidRDefault="0017425F" w:rsidP="0057362D">
      <w:pPr>
        <w:shd w:val="clear" w:color="auto" w:fill="FFFFFF" w:themeFill="background1"/>
        <w:jc w:val="both"/>
      </w:pPr>
    </w:p>
    <w:p w:rsidR="00BA51D8" w:rsidRDefault="00BA51D8" w:rsidP="0057362D">
      <w:pPr>
        <w:shd w:val="clear" w:color="auto" w:fill="FFFFFF" w:themeFill="background1"/>
        <w:jc w:val="both"/>
      </w:pPr>
    </w:p>
    <w:p w:rsidR="0017425F" w:rsidRDefault="0017425F" w:rsidP="0017425F">
      <w:pPr>
        <w:pStyle w:val="Odstavekseznama"/>
        <w:numPr>
          <w:ilvl w:val="0"/>
          <w:numId w:val="2"/>
        </w:numPr>
        <w:shd w:val="clear" w:color="auto" w:fill="FFFFFF" w:themeFill="background1"/>
        <w:jc w:val="center"/>
      </w:pPr>
      <w:r>
        <w:t>člen</w:t>
      </w:r>
    </w:p>
    <w:p w:rsidR="0017425F" w:rsidRDefault="0017425F" w:rsidP="0017425F">
      <w:pPr>
        <w:shd w:val="clear" w:color="auto" w:fill="FFFFFF" w:themeFill="background1"/>
        <w:ind w:left="720"/>
        <w:jc w:val="center"/>
      </w:pPr>
      <w:r>
        <w:t>(</w:t>
      </w:r>
      <w:r w:rsidR="00772198">
        <w:t>r</w:t>
      </w:r>
      <w:r>
        <w:t>azvezni pogoj)</w:t>
      </w:r>
    </w:p>
    <w:p w:rsidR="0017425F" w:rsidRDefault="0017425F" w:rsidP="0017425F">
      <w:pPr>
        <w:shd w:val="clear" w:color="auto" w:fill="FFFFFF" w:themeFill="background1"/>
      </w:pPr>
    </w:p>
    <w:p w:rsidR="00B20AEF" w:rsidRDefault="00B20AEF" w:rsidP="00B20AEF">
      <w:pPr>
        <w:shd w:val="clear" w:color="auto" w:fill="FFFFFF" w:themeFill="background1"/>
      </w:pPr>
      <w:r>
        <w:t>Ta pogodba je sklenjena pod razveznim pogojem, ki se uresniči v primeru izpolnitve ene od naslednjih okoliščin:</w:t>
      </w:r>
    </w:p>
    <w:p w:rsidR="00B20AEF" w:rsidRDefault="00B20AEF" w:rsidP="00B20AEF">
      <w:pPr>
        <w:shd w:val="clear" w:color="auto" w:fill="FFFFFF" w:themeFill="background1"/>
      </w:pPr>
    </w:p>
    <w:p w:rsidR="00B20AEF" w:rsidRDefault="00B20AEF" w:rsidP="00B20AEF">
      <w:pPr>
        <w:pStyle w:val="Odstavekseznama"/>
        <w:numPr>
          <w:ilvl w:val="0"/>
          <w:numId w:val="20"/>
        </w:numPr>
        <w:shd w:val="clear" w:color="auto" w:fill="FFFFFF" w:themeFill="background1"/>
      </w:pPr>
      <w:r>
        <w:t xml:space="preserve">če bo naročnik seznanjen, da je sodišče s pravnomočno odločitvijo ugotovilo kršitev obveznosti iz delovne, </w:t>
      </w:r>
      <w:proofErr w:type="spellStart"/>
      <w:r>
        <w:t>okoljske</w:t>
      </w:r>
      <w:proofErr w:type="spellEnd"/>
      <w:r>
        <w:t xml:space="preserve"> ali socialne zakonodaje s strani izvajalca/dobavitelja ali njegovega podizvajalca ali </w:t>
      </w:r>
    </w:p>
    <w:p w:rsidR="00B20AEF" w:rsidRDefault="00B20AEF" w:rsidP="00B20AEF">
      <w:pPr>
        <w:pStyle w:val="Odstavekseznama"/>
        <w:numPr>
          <w:ilvl w:val="0"/>
          <w:numId w:val="20"/>
        </w:numPr>
        <w:shd w:val="clear" w:color="auto" w:fill="FFFFFF" w:themeFill="background1"/>
      </w:pPr>
      <w:r>
        <w:t>če bo naročnik seznanjen, da je pristojni državni organ pri izvajalcu/dobavitelju ali njegovem podizvajalcu v času izvajanja pogodbe ugotovil najmanj 2 (dve) kršitvi v zvezi s:</w:t>
      </w:r>
    </w:p>
    <w:p w:rsidR="00B20AEF" w:rsidRDefault="00B20AEF" w:rsidP="00B20AEF">
      <w:pPr>
        <w:pStyle w:val="Odstavekseznama"/>
        <w:numPr>
          <w:ilvl w:val="0"/>
          <w:numId w:val="21"/>
        </w:numPr>
        <w:shd w:val="clear" w:color="auto" w:fill="FFFFFF" w:themeFill="background1"/>
      </w:pPr>
      <w:r>
        <w:t xml:space="preserve">plačilom za delo, </w:t>
      </w:r>
    </w:p>
    <w:p w:rsidR="00B20AEF" w:rsidRDefault="00B20AEF" w:rsidP="00B20AEF">
      <w:pPr>
        <w:pStyle w:val="Odstavekseznama"/>
        <w:numPr>
          <w:ilvl w:val="0"/>
          <w:numId w:val="21"/>
        </w:numPr>
        <w:shd w:val="clear" w:color="auto" w:fill="FFFFFF" w:themeFill="background1"/>
      </w:pPr>
      <w:r>
        <w:t xml:space="preserve">delovnim časom, </w:t>
      </w:r>
    </w:p>
    <w:p w:rsidR="00B20AEF" w:rsidRDefault="00B20AEF" w:rsidP="00B20AEF">
      <w:pPr>
        <w:pStyle w:val="Odstavekseznama"/>
        <w:numPr>
          <w:ilvl w:val="0"/>
          <w:numId w:val="21"/>
        </w:numPr>
        <w:shd w:val="clear" w:color="auto" w:fill="FFFFFF" w:themeFill="background1"/>
      </w:pPr>
      <w:r>
        <w:t xml:space="preserve">počitki, </w:t>
      </w:r>
    </w:p>
    <w:p w:rsidR="00B20AEF" w:rsidRDefault="00B20AEF" w:rsidP="00B20AEF">
      <w:pPr>
        <w:pStyle w:val="Odstavekseznama"/>
        <w:numPr>
          <w:ilvl w:val="0"/>
          <w:numId w:val="21"/>
        </w:numPr>
        <w:shd w:val="clear" w:color="auto" w:fill="FFFFFF" w:themeFill="background1"/>
      </w:pPr>
      <w:r>
        <w:t xml:space="preserve">opravljanjem dela na podlagi pogodb civilnega prava kljub obstoju elementov   </w:t>
      </w:r>
    </w:p>
    <w:p w:rsidR="00B20AEF" w:rsidRDefault="00B20AEF" w:rsidP="00B20AEF">
      <w:pPr>
        <w:pStyle w:val="Odstavekseznama"/>
        <w:numPr>
          <w:ilvl w:val="0"/>
          <w:numId w:val="20"/>
        </w:numPr>
        <w:shd w:val="clear" w:color="auto" w:fill="FFFFFF" w:themeFill="background1"/>
      </w:pPr>
      <w:r>
        <w:t xml:space="preserve">delovnega razmerja ali v zvezi z zaposlovanjem na črno </w:t>
      </w:r>
    </w:p>
    <w:p w:rsidR="00B20AEF" w:rsidRDefault="00B20AEF" w:rsidP="00B20AEF">
      <w:pPr>
        <w:shd w:val="clear" w:color="auto" w:fill="FFFFFF" w:themeFill="background1"/>
      </w:pPr>
    </w:p>
    <w:p w:rsidR="00B20AEF" w:rsidRDefault="00B20AEF" w:rsidP="00B20AEF">
      <w:pPr>
        <w:shd w:val="clear" w:color="auto" w:fill="FFFFFF" w:themeFill="background1"/>
        <w:ind w:left="708"/>
      </w:pPr>
      <w:r>
        <w:t>in za kateri mu je bila s pravnomočno odločitvijo ali več pravnomočnimi odločitvami izrečena globa za prekršek.</w:t>
      </w:r>
    </w:p>
    <w:p w:rsidR="00B20AEF" w:rsidRDefault="00B20AEF" w:rsidP="00B20AEF">
      <w:pPr>
        <w:shd w:val="clear" w:color="auto" w:fill="FFFFFF" w:themeFill="background1"/>
      </w:pPr>
      <w:r>
        <w:tab/>
      </w:r>
    </w:p>
    <w:p w:rsidR="00B20AEF" w:rsidRDefault="00B20AEF" w:rsidP="00B20AEF">
      <w:pPr>
        <w:shd w:val="clear" w:color="auto" w:fill="FFFFFF" w:themeFill="background1"/>
        <w:jc w:val="both"/>
      </w:pPr>
      <w:r>
        <w:t>V primeru seznanitve naročnika s kršitvijo bo naročnik o tem obvestil izvajalca v 10 (desetih) dneh. 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rsidR="00B20AEF" w:rsidRDefault="00B20AEF" w:rsidP="00B20AEF">
      <w:pPr>
        <w:shd w:val="clear" w:color="auto" w:fill="FFFFFF" w:themeFill="background1"/>
        <w:jc w:val="both"/>
      </w:pPr>
    </w:p>
    <w:p w:rsidR="00B20AEF" w:rsidRDefault="00B20AEF" w:rsidP="00B20AEF">
      <w:pPr>
        <w:shd w:val="clear" w:color="auto" w:fill="FFFFFF" w:themeFill="background1"/>
        <w:jc w:val="both"/>
      </w:pPr>
      <w: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t>podizvajanje</w:t>
      </w:r>
      <w:proofErr w:type="spellEnd"/>
      <w:r>
        <w:t xml:space="preserve"> temu podizvajalcu, če ta zamenjava ali prevzem ne pomeni bistvene spremembe pogodbe.</w:t>
      </w:r>
    </w:p>
    <w:p w:rsidR="00B20AEF" w:rsidRDefault="00B20AEF" w:rsidP="00B20AEF">
      <w:pPr>
        <w:shd w:val="clear" w:color="auto" w:fill="FFFFFF" w:themeFill="background1"/>
        <w:jc w:val="both"/>
      </w:pPr>
    </w:p>
    <w:p w:rsidR="00B20AEF" w:rsidRDefault="00B20AEF" w:rsidP="00B20AEF">
      <w:pPr>
        <w:shd w:val="clear" w:color="auto" w:fill="FFFFFF" w:themeFill="background1"/>
        <w:jc w:val="both"/>
      </w:pPr>
      <w: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w:t>
      </w:r>
      <w:r w:rsidR="00BC14F6">
        <w:t xml:space="preserve">ljavnosti pogodbe še najmanj </w:t>
      </w:r>
      <w:r>
        <w:t>šest</w:t>
      </w:r>
      <w:r w:rsidR="00BC14F6">
        <w:t xml:space="preserve"> (6</w:t>
      </w:r>
      <w:r>
        <w: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(dvajsetih) dneh od seznanitve s kršitvijo obvesti, da se pogodba ne razveže.</w:t>
      </w:r>
    </w:p>
    <w:p w:rsidR="00B20AEF" w:rsidRDefault="00B20AEF" w:rsidP="00B20AEF">
      <w:pPr>
        <w:shd w:val="clear" w:color="auto" w:fill="FFFFFF" w:themeFill="background1"/>
        <w:jc w:val="both"/>
      </w:pPr>
    </w:p>
    <w:p w:rsidR="0017425F" w:rsidRDefault="00B20AEF" w:rsidP="00B20AEF">
      <w:pPr>
        <w:shd w:val="clear" w:color="auto" w:fill="FFFFFF" w:themeFill="background1"/>
        <w:jc w:val="both"/>
      </w:pPr>
      <w:r>
        <w:t>V primeru izpolnitve razveznega pogoja se šteje, da je pogodba razvezana z dnem sklenitve nove pogodbe o izvedbi javnega n</w:t>
      </w:r>
      <w:r w:rsidR="00BC14F6">
        <w:t xml:space="preserve">aročila. Če naročnik v roku </w:t>
      </w:r>
      <w:r>
        <w:t>šestdeset</w:t>
      </w:r>
      <w:r w:rsidR="00BC14F6">
        <w:t xml:space="preserve"> (60</w:t>
      </w:r>
      <w:r>
        <w:t>) dni od seznanitve s kršitvijo ne bo začel novega postopka javnega naročila, se štej</w:t>
      </w:r>
      <w:r w:rsidR="00BC14F6">
        <w:t xml:space="preserve">e, da je pogodba razvezana </w:t>
      </w:r>
      <w:r>
        <w:t>šestdeseti</w:t>
      </w:r>
      <w:r w:rsidR="00BC14F6">
        <w:t xml:space="preserve"> (60.</w:t>
      </w:r>
      <w:r>
        <w:t>) dan od seznanitve s kršitvijo.</w:t>
      </w:r>
    </w:p>
    <w:p w:rsidR="0057362D" w:rsidRDefault="0057362D" w:rsidP="0057362D">
      <w:pPr>
        <w:shd w:val="clear" w:color="auto" w:fill="FFFFFF" w:themeFill="background1"/>
        <w:jc w:val="both"/>
      </w:pPr>
    </w:p>
    <w:p w:rsidR="00BA51D8" w:rsidRDefault="00BA51D8" w:rsidP="0057362D">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člen</w:t>
      </w:r>
    </w:p>
    <w:p w:rsidR="0057362D" w:rsidRDefault="0057362D" w:rsidP="00821274">
      <w:pPr>
        <w:shd w:val="clear" w:color="auto" w:fill="FFFFFF" w:themeFill="background1"/>
        <w:ind w:left="720"/>
        <w:jc w:val="center"/>
      </w:pPr>
      <w:r>
        <w:t>(protikorupcijska klavzula)</w:t>
      </w:r>
    </w:p>
    <w:p w:rsidR="0057362D" w:rsidRDefault="0057362D" w:rsidP="0057362D">
      <w:pPr>
        <w:shd w:val="clear" w:color="auto" w:fill="FFFFFF" w:themeFill="background1"/>
        <w:jc w:val="both"/>
      </w:pPr>
    </w:p>
    <w:p w:rsidR="00B20AEF" w:rsidRDefault="00B20AEF" w:rsidP="00B20AEF">
      <w:pPr>
        <w:shd w:val="clear" w:color="auto" w:fill="FFFFFF" w:themeFill="background1"/>
        <w:jc w:val="both"/>
      </w:pPr>
      <w:r>
        <w:t>Pogodba, pri kateri kdo v imenu ali na račun druge pogodbene stranke, predstavniku ali posredniku organa ali organizacije iz javnega sektorja obljubi, ponudi ali da kakšno nedovoljeno korist za:</w:t>
      </w:r>
    </w:p>
    <w:p w:rsidR="00B20AEF" w:rsidRDefault="00B20AEF" w:rsidP="00B20AEF">
      <w:pPr>
        <w:pStyle w:val="Odstavekseznama"/>
        <w:numPr>
          <w:ilvl w:val="0"/>
          <w:numId w:val="22"/>
        </w:numPr>
        <w:shd w:val="clear" w:color="auto" w:fill="FFFFFF" w:themeFill="background1"/>
        <w:jc w:val="both"/>
      </w:pPr>
      <w:r>
        <w:t>pridobitev posla ali</w:t>
      </w:r>
    </w:p>
    <w:p w:rsidR="00B20AEF" w:rsidRDefault="00B20AEF" w:rsidP="00B20AEF">
      <w:pPr>
        <w:pStyle w:val="Odstavekseznama"/>
        <w:numPr>
          <w:ilvl w:val="0"/>
          <w:numId w:val="22"/>
        </w:numPr>
        <w:shd w:val="clear" w:color="auto" w:fill="FFFFFF" w:themeFill="background1"/>
        <w:jc w:val="both"/>
      </w:pPr>
      <w:r>
        <w:t>za sklenitev posla pod ugodnejšimi pogoji ali</w:t>
      </w:r>
    </w:p>
    <w:p w:rsidR="00B20AEF" w:rsidRDefault="00B20AEF" w:rsidP="00B20AEF">
      <w:pPr>
        <w:pStyle w:val="Odstavekseznama"/>
        <w:numPr>
          <w:ilvl w:val="0"/>
          <w:numId w:val="22"/>
        </w:numPr>
        <w:shd w:val="clear" w:color="auto" w:fill="FFFFFF" w:themeFill="background1"/>
        <w:jc w:val="both"/>
      </w:pPr>
      <w:r>
        <w:t>za opustitev dolžnega nadzora nad izvajanjem pogodbenih obveznosti ali</w:t>
      </w:r>
    </w:p>
    <w:p w:rsidR="00B20AEF" w:rsidRDefault="00B20AEF" w:rsidP="00B20AEF">
      <w:pPr>
        <w:pStyle w:val="Odstavekseznama"/>
        <w:numPr>
          <w:ilvl w:val="0"/>
          <w:numId w:val="22"/>
        </w:numPr>
        <w:shd w:val="clear" w:color="auto" w:fill="FFFFFF" w:themeFill="background1"/>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7362D" w:rsidRDefault="00B20AEF" w:rsidP="00B20AEF">
      <w:pPr>
        <w:shd w:val="clear" w:color="auto" w:fill="FFFFFF" w:themeFill="background1"/>
        <w:jc w:val="both"/>
      </w:pPr>
      <w:r>
        <w:t>je nična.</w:t>
      </w:r>
    </w:p>
    <w:p w:rsidR="00B20AEF" w:rsidRDefault="00B20AEF" w:rsidP="00B20AEF">
      <w:pPr>
        <w:shd w:val="clear" w:color="auto" w:fill="FFFFFF" w:themeFill="background1"/>
        <w:jc w:val="both"/>
      </w:pPr>
    </w:p>
    <w:p w:rsidR="00B20AEF" w:rsidRDefault="00B20AEF" w:rsidP="00B20AEF">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člen</w:t>
      </w:r>
    </w:p>
    <w:p w:rsidR="0057362D" w:rsidRDefault="0057362D" w:rsidP="00821274">
      <w:pPr>
        <w:shd w:val="clear" w:color="auto" w:fill="FFFFFF" w:themeFill="background1"/>
        <w:ind w:left="720"/>
        <w:jc w:val="center"/>
      </w:pPr>
      <w:r>
        <w:t>(varstvo osebnih podatkov)</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Pogodbeni stranki se zavezujeta, da bosta vse osebne podatke, do katerih bosta dostopali pri izvajanju te pogodbe, obdelovali skladno z Uredbo (EU) 2016/679 (GDPR), Zakonom o varstvu osebnih podatkov in drugimi veljavnimi predpisi.</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Če bi bilo za izvajanje pogodbe potrebno skleniti pogodbo o obdelavi osebnih podatkov, jo pogodbeni stranki skleneta pred začetkom takšne obdelave.</w:t>
      </w:r>
    </w:p>
    <w:p w:rsidR="0057362D" w:rsidRDefault="0057362D" w:rsidP="0057362D">
      <w:pPr>
        <w:shd w:val="clear" w:color="auto" w:fill="FFFFFF" w:themeFill="background1"/>
        <w:jc w:val="both"/>
      </w:pPr>
    </w:p>
    <w:p w:rsidR="00B20AEF" w:rsidRDefault="00B20AEF" w:rsidP="0057362D">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člen</w:t>
      </w:r>
    </w:p>
    <w:p w:rsidR="0057362D" w:rsidRDefault="0057362D" w:rsidP="00821274">
      <w:pPr>
        <w:shd w:val="clear" w:color="auto" w:fill="FFFFFF" w:themeFill="background1"/>
        <w:ind w:left="720"/>
        <w:jc w:val="center"/>
      </w:pPr>
      <w:r>
        <w:t>(reševanje sporov)</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Pogodbeni stranki si bosta morebitne spore prizadevali reševati sporazumno.</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Če sporazumna rešitev ne bo mogoča, je za odločanje pristojno stvarno pristojno sodišče po sedežu naročnika.</w:t>
      </w:r>
    </w:p>
    <w:p w:rsidR="0057362D" w:rsidRDefault="0057362D" w:rsidP="0057362D">
      <w:pPr>
        <w:shd w:val="clear" w:color="auto" w:fill="FFFFFF" w:themeFill="background1"/>
        <w:jc w:val="both"/>
      </w:pPr>
    </w:p>
    <w:p w:rsidR="00B20AEF" w:rsidRDefault="00B20AEF" w:rsidP="0057362D">
      <w:pPr>
        <w:shd w:val="clear" w:color="auto" w:fill="FFFFFF" w:themeFill="background1"/>
        <w:jc w:val="both"/>
      </w:pPr>
    </w:p>
    <w:p w:rsidR="00821274" w:rsidRDefault="00821274" w:rsidP="00821274">
      <w:pPr>
        <w:pStyle w:val="Odstavekseznama"/>
        <w:numPr>
          <w:ilvl w:val="0"/>
          <w:numId w:val="2"/>
        </w:numPr>
        <w:shd w:val="clear" w:color="auto" w:fill="FFFFFF" w:themeFill="background1"/>
        <w:jc w:val="center"/>
      </w:pPr>
      <w:r>
        <w:t>člen</w:t>
      </w:r>
    </w:p>
    <w:p w:rsidR="0057362D" w:rsidRDefault="0057362D" w:rsidP="00821274">
      <w:pPr>
        <w:shd w:val="clear" w:color="auto" w:fill="FFFFFF" w:themeFill="background1"/>
        <w:ind w:left="720"/>
        <w:jc w:val="center"/>
      </w:pPr>
      <w:r>
        <w:t>(končne določbe)</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Za vprašanja, ki niso urejena s to pogodbo, se uporabljajo določbe Obligacijskega zakonika, Zakona o javnem naročanju, Gradbenega zakona ter drugi veljavni predpisi Republike Slovenije.</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r>
        <w:t>Spremembe in dopolnitve te pogodbe so veljavne le, če so sklenjene v pisni obliki in jih podpišeta obe pogodbeni stranki, razen če zakon za posamezen primer določa drugače.</w:t>
      </w:r>
    </w:p>
    <w:p w:rsidR="0057362D" w:rsidRDefault="0057362D" w:rsidP="0057362D">
      <w:pPr>
        <w:shd w:val="clear" w:color="auto" w:fill="FFFFFF" w:themeFill="background1"/>
        <w:jc w:val="both"/>
      </w:pPr>
    </w:p>
    <w:p w:rsidR="0057362D" w:rsidRDefault="00B20AEF" w:rsidP="0057362D">
      <w:pPr>
        <w:shd w:val="clear" w:color="auto" w:fill="FFFFFF" w:themeFill="background1"/>
        <w:jc w:val="both"/>
      </w:pPr>
      <w:r w:rsidRPr="00B20AEF">
        <w:t>Pogodba je sklenjena ko jo podpišeta obe pogodbeni stranki in stopi v veljavo z dnem predložitve finančnega zavarovanja za dobro izvedbo pogodbenih obveznosti iz 18. člena te pogodbe, pod pogojem, da je predloženo v skladu z določili te pogodbe.</w:t>
      </w:r>
    </w:p>
    <w:p w:rsidR="00B20AEF" w:rsidRDefault="00B20AEF" w:rsidP="0057362D">
      <w:pPr>
        <w:shd w:val="clear" w:color="auto" w:fill="FFFFFF" w:themeFill="background1"/>
        <w:jc w:val="both"/>
      </w:pPr>
    </w:p>
    <w:p w:rsidR="00B20AEF" w:rsidRDefault="00B20AEF" w:rsidP="0057362D">
      <w:pPr>
        <w:shd w:val="clear" w:color="auto" w:fill="FFFFFF" w:themeFill="background1"/>
        <w:jc w:val="both"/>
      </w:pPr>
    </w:p>
    <w:p w:rsidR="00B20AEF" w:rsidRDefault="00B20AEF" w:rsidP="00B20AEF">
      <w:pPr>
        <w:pStyle w:val="Odstavekseznama"/>
        <w:numPr>
          <w:ilvl w:val="0"/>
          <w:numId w:val="2"/>
        </w:numPr>
        <w:shd w:val="clear" w:color="auto" w:fill="FFFFFF" w:themeFill="background1"/>
        <w:jc w:val="center"/>
      </w:pPr>
      <w:r>
        <w:t>člen</w:t>
      </w:r>
    </w:p>
    <w:p w:rsidR="00B20AEF" w:rsidRDefault="00B20AEF" w:rsidP="00B20AEF">
      <w:pPr>
        <w:shd w:val="clear" w:color="auto" w:fill="FFFFFF" w:themeFill="background1"/>
        <w:jc w:val="both"/>
      </w:pPr>
    </w:p>
    <w:p w:rsidR="0057362D" w:rsidRDefault="0057362D" w:rsidP="0057362D">
      <w:pPr>
        <w:shd w:val="clear" w:color="auto" w:fill="FFFFFF" w:themeFill="background1"/>
        <w:jc w:val="both"/>
      </w:pPr>
      <w:r>
        <w:t>Pogodba je sestavljena v štirih (4) enakih izvodih, od katerih prejme vsaka pogodbena stranka po dva (2) izvoda.</w:t>
      </w:r>
    </w:p>
    <w:p w:rsidR="0057362D" w:rsidRDefault="0057362D" w:rsidP="0057362D">
      <w:pPr>
        <w:shd w:val="clear" w:color="auto" w:fill="FFFFFF" w:themeFill="background1"/>
        <w:jc w:val="both"/>
      </w:pPr>
    </w:p>
    <w:p w:rsidR="0057362D" w:rsidRDefault="0057362D" w:rsidP="0057362D">
      <w:pPr>
        <w:shd w:val="clear" w:color="auto" w:fill="FFFFFF" w:themeFill="background1"/>
        <w:jc w:val="both"/>
      </w:pPr>
    </w:p>
    <w:tbl>
      <w:tblPr>
        <w:tblW w:w="8539" w:type="dxa"/>
        <w:tblInd w:w="108" w:type="dxa"/>
        <w:tblLook w:val="01E0" w:firstRow="1" w:lastRow="1" w:firstColumn="1" w:lastColumn="1" w:noHBand="0" w:noVBand="0"/>
      </w:tblPr>
      <w:tblGrid>
        <w:gridCol w:w="4417"/>
        <w:gridCol w:w="4122"/>
      </w:tblGrid>
      <w:tr w:rsidR="00B20AEF" w:rsidRPr="00B20AEF" w:rsidTr="00C10D4F">
        <w:tc>
          <w:tcPr>
            <w:tcW w:w="4417" w:type="dxa"/>
            <w:hideMark/>
          </w:tcPr>
          <w:p w:rsidR="00B20AEF" w:rsidRPr="00B20AEF" w:rsidRDefault="00B20AEF" w:rsidP="00C10D4F">
            <w:pPr>
              <w:spacing w:line="280" w:lineRule="atLeast"/>
              <w:ind w:right="-286"/>
              <w:jc w:val="both"/>
              <w:rPr>
                <w:rFonts w:cs="Arial"/>
                <w:i/>
                <w:color w:val="000000" w:themeColor="text1"/>
              </w:rPr>
            </w:pPr>
            <w:r w:rsidRPr="00B20AEF">
              <w:rPr>
                <w:rFonts w:cs="Arial"/>
                <w:color w:val="000000" w:themeColor="text1"/>
              </w:rPr>
              <w:t>Številka: …………………………</w:t>
            </w:r>
          </w:p>
        </w:tc>
        <w:tc>
          <w:tcPr>
            <w:tcW w:w="4122" w:type="dxa"/>
            <w:hideMark/>
          </w:tcPr>
          <w:p w:rsidR="00B20AEF" w:rsidRPr="00B20AEF" w:rsidRDefault="00B20AEF" w:rsidP="00C10D4F">
            <w:pPr>
              <w:spacing w:line="280" w:lineRule="atLeast"/>
              <w:ind w:right="-286"/>
              <w:jc w:val="both"/>
              <w:rPr>
                <w:rFonts w:cs="Arial"/>
                <w:i/>
                <w:color w:val="000000" w:themeColor="text1"/>
              </w:rPr>
            </w:pPr>
            <w:r w:rsidRPr="00B20AEF">
              <w:rPr>
                <w:rFonts w:cs="Arial"/>
                <w:color w:val="000000" w:themeColor="text1"/>
              </w:rPr>
              <w:t xml:space="preserve">Številka:…………………………….. </w:t>
            </w:r>
          </w:p>
          <w:p w:rsidR="00B20AEF" w:rsidRPr="00B20AEF" w:rsidRDefault="00B20AEF" w:rsidP="00C10D4F">
            <w:pPr>
              <w:spacing w:line="280" w:lineRule="atLeast"/>
              <w:ind w:right="-286"/>
              <w:jc w:val="both"/>
              <w:rPr>
                <w:rFonts w:cs="Arial"/>
                <w:i/>
                <w:color w:val="000000" w:themeColor="text1"/>
              </w:rPr>
            </w:pPr>
          </w:p>
        </w:tc>
      </w:tr>
      <w:tr w:rsidR="00B20AEF" w:rsidRPr="00B20AEF" w:rsidTr="00C10D4F">
        <w:tc>
          <w:tcPr>
            <w:tcW w:w="4417" w:type="dxa"/>
          </w:tcPr>
          <w:p w:rsidR="00B20AEF" w:rsidRPr="00B20AEF" w:rsidRDefault="00B20AEF" w:rsidP="00C10D4F">
            <w:pPr>
              <w:spacing w:line="280" w:lineRule="atLeast"/>
              <w:ind w:right="-286"/>
              <w:jc w:val="both"/>
              <w:rPr>
                <w:rFonts w:cs="Arial"/>
                <w:i/>
                <w:color w:val="000000" w:themeColor="text1"/>
              </w:rPr>
            </w:pPr>
          </w:p>
        </w:tc>
        <w:tc>
          <w:tcPr>
            <w:tcW w:w="4122" w:type="dxa"/>
          </w:tcPr>
          <w:p w:rsidR="00B20AEF" w:rsidRPr="00B20AEF" w:rsidRDefault="00B20AEF" w:rsidP="00C10D4F">
            <w:pPr>
              <w:spacing w:line="280" w:lineRule="atLeast"/>
              <w:ind w:right="-286"/>
              <w:jc w:val="both"/>
              <w:rPr>
                <w:rFonts w:cs="Arial"/>
                <w:i/>
                <w:color w:val="000000" w:themeColor="text1"/>
              </w:rPr>
            </w:pPr>
          </w:p>
        </w:tc>
      </w:tr>
      <w:tr w:rsidR="00B20AEF" w:rsidRPr="00B20AEF" w:rsidTr="00C10D4F">
        <w:tc>
          <w:tcPr>
            <w:tcW w:w="4417" w:type="dxa"/>
            <w:hideMark/>
          </w:tcPr>
          <w:p w:rsidR="00B20AEF" w:rsidRPr="00B20AEF" w:rsidRDefault="00B20AEF" w:rsidP="00C10D4F">
            <w:pPr>
              <w:spacing w:line="280" w:lineRule="atLeast"/>
              <w:ind w:right="-286"/>
              <w:jc w:val="both"/>
              <w:rPr>
                <w:rFonts w:cs="Arial"/>
                <w:i/>
                <w:color w:val="000000" w:themeColor="text1"/>
              </w:rPr>
            </w:pPr>
            <w:r w:rsidRPr="00B20AEF">
              <w:rPr>
                <w:rFonts w:cs="Arial"/>
                <w:color w:val="000000" w:themeColor="text1"/>
              </w:rPr>
              <w:t>Datum: …………………………...</w:t>
            </w:r>
          </w:p>
        </w:tc>
        <w:tc>
          <w:tcPr>
            <w:tcW w:w="4122" w:type="dxa"/>
            <w:hideMark/>
          </w:tcPr>
          <w:p w:rsidR="00B20AEF" w:rsidRPr="00B20AEF" w:rsidRDefault="00B20AEF" w:rsidP="00C10D4F">
            <w:pPr>
              <w:spacing w:line="280" w:lineRule="atLeast"/>
              <w:ind w:right="-286"/>
              <w:jc w:val="both"/>
              <w:rPr>
                <w:rFonts w:cs="Arial"/>
                <w:i/>
                <w:color w:val="000000" w:themeColor="text1"/>
              </w:rPr>
            </w:pPr>
            <w:r w:rsidRPr="00B20AEF">
              <w:rPr>
                <w:rFonts w:cs="Arial"/>
                <w:color w:val="000000" w:themeColor="text1"/>
              </w:rPr>
              <w:t>Datum: ……………………………</w:t>
            </w:r>
          </w:p>
        </w:tc>
      </w:tr>
      <w:tr w:rsidR="00B20AEF" w:rsidRPr="00B20AEF" w:rsidTr="00C10D4F">
        <w:tc>
          <w:tcPr>
            <w:tcW w:w="4417" w:type="dxa"/>
            <w:hideMark/>
          </w:tcPr>
          <w:p w:rsidR="00B20AEF" w:rsidRDefault="00B20AEF" w:rsidP="00C10D4F">
            <w:pPr>
              <w:spacing w:line="280" w:lineRule="atLeast"/>
              <w:ind w:right="-286"/>
              <w:jc w:val="both"/>
              <w:rPr>
                <w:rFonts w:cs="Arial"/>
                <w:color w:val="000000" w:themeColor="text1"/>
              </w:rPr>
            </w:pPr>
          </w:p>
          <w:p w:rsidR="00B20AEF" w:rsidRPr="00B20AEF" w:rsidRDefault="00B20AEF" w:rsidP="00C10D4F">
            <w:pPr>
              <w:spacing w:line="280" w:lineRule="atLeast"/>
              <w:ind w:right="-286"/>
              <w:jc w:val="both"/>
              <w:rPr>
                <w:rFonts w:cs="Arial"/>
                <w:i/>
                <w:color w:val="000000" w:themeColor="text1"/>
              </w:rPr>
            </w:pPr>
            <w:r w:rsidRPr="00B20AEF">
              <w:rPr>
                <w:rFonts w:cs="Arial"/>
                <w:color w:val="000000" w:themeColor="text1"/>
              </w:rPr>
              <w:t>Izvajalec:</w:t>
            </w:r>
          </w:p>
        </w:tc>
        <w:tc>
          <w:tcPr>
            <w:tcW w:w="4122" w:type="dxa"/>
            <w:hideMark/>
          </w:tcPr>
          <w:p w:rsidR="00B20AEF" w:rsidRDefault="00B20AEF" w:rsidP="00C10D4F">
            <w:pPr>
              <w:spacing w:line="280" w:lineRule="atLeast"/>
              <w:ind w:right="-286"/>
              <w:jc w:val="both"/>
              <w:rPr>
                <w:rFonts w:cs="Arial"/>
                <w:color w:val="000000" w:themeColor="text1"/>
              </w:rPr>
            </w:pPr>
          </w:p>
          <w:p w:rsidR="00B20AEF" w:rsidRDefault="00B20AEF" w:rsidP="00C10D4F">
            <w:pPr>
              <w:spacing w:line="280" w:lineRule="atLeast"/>
              <w:ind w:right="-286"/>
              <w:jc w:val="both"/>
              <w:rPr>
                <w:rFonts w:cs="Arial"/>
                <w:color w:val="000000" w:themeColor="text1"/>
              </w:rPr>
            </w:pPr>
            <w:r w:rsidRPr="00B20AEF">
              <w:rPr>
                <w:rFonts w:cs="Arial"/>
                <w:color w:val="000000" w:themeColor="text1"/>
              </w:rPr>
              <w:t>Naročnik:</w:t>
            </w:r>
          </w:p>
          <w:p w:rsidR="00B20AEF" w:rsidRDefault="00B20AEF" w:rsidP="00C10D4F">
            <w:pPr>
              <w:spacing w:line="280" w:lineRule="atLeast"/>
              <w:ind w:right="-286"/>
              <w:jc w:val="both"/>
              <w:rPr>
                <w:rFonts w:cs="Arial"/>
                <w:color w:val="000000" w:themeColor="text1"/>
              </w:rPr>
            </w:pPr>
            <w:r>
              <w:rPr>
                <w:rFonts w:cs="Arial"/>
                <w:color w:val="000000" w:themeColor="text1"/>
              </w:rPr>
              <w:t>Občina Kanal ob Soči</w:t>
            </w:r>
          </w:p>
          <w:p w:rsidR="00B20AEF" w:rsidRDefault="00B20AEF" w:rsidP="00C10D4F">
            <w:pPr>
              <w:spacing w:line="280" w:lineRule="atLeast"/>
              <w:ind w:right="-286"/>
              <w:jc w:val="both"/>
              <w:rPr>
                <w:rFonts w:cs="Arial"/>
                <w:color w:val="000000" w:themeColor="text1"/>
              </w:rPr>
            </w:pPr>
          </w:p>
          <w:p w:rsidR="00B20AEF" w:rsidRDefault="00B20AEF" w:rsidP="00C10D4F">
            <w:pPr>
              <w:spacing w:line="280" w:lineRule="atLeast"/>
              <w:ind w:right="-286"/>
              <w:jc w:val="both"/>
              <w:rPr>
                <w:rFonts w:cs="Arial"/>
                <w:color w:val="000000" w:themeColor="text1"/>
              </w:rPr>
            </w:pPr>
            <w:r>
              <w:rPr>
                <w:rFonts w:cs="Arial"/>
                <w:color w:val="000000" w:themeColor="text1"/>
              </w:rPr>
              <w:t>Miha Stegel,</w:t>
            </w:r>
          </w:p>
          <w:p w:rsidR="00B20AEF" w:rsidRPr="00B20AEF" w:rsidRDefault="00B20AEF" w:rsidP="00C10D4F">
            <w:pPr>
              <w:spacing w:line="280" w:lineRule="atLeast"/>
              <w:ind w:right="-286"/>
              <w:jc w:val="both"/>
              <w:rPr>
                <w:rFonts w:cs="Arial"/>
                <w:i/>
                <w:color w:val="000000" w:themeColor="text1"/>
              </w:rPr>
            </w:pPr>
            <w:r>
              <w:rPr>
                <w:rFonts w:cs="Arial"/>
                <w:color w:val="000000" w:themeColor="text1"/>
              </w:rPr>
              <w:t>župan</w:t>
            </w:r>
          </w:p>
        </w:tc>
      </w:tr>
    </w:tbl>
    <w:p w:rsidR="00B20AEF" w:rsidRPr="00B20AEF" w:rsidRDefault="00B20AEF" w:rsidP="00B20AEF">
      <w:pPr>
        <w:rPr>
          <w:rFonts w:eastAsia="Times New Roman" w:cs="Arial"/>
        </w:rPr>
      </w:pPr>
    </w:p>
    <w:p w:rsidR="00B20AEF" w:rsidRPr="00B20AEF" w:rsidRDefault="00B20AEF" w:rsidP="0057362D">
      <w:pPr>
        <w:shd w:val="clear" w:color="auto" w:fill="FFFFFF" w:themeFill="background1"/>
        <w:jc w:val="both"/>
        <w:rPr>
          <w:rFonts w:cs="Arial"/>
        </w:rPr>
      </w:pPr>
    </w:p>
    <w:sectPr w:rsidR="00B20AEF" w:rsidRPr="00B20A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62FC8"/>
    <w:multiLevelType w:val="hybridMultilevel"/>
    <w:tmpl w:val="BED2FE2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31D7921"/>
    <w:multiLevelType w:val="hybridMultilevel"/>
    <w:tmpl w:val="5CBE6C82"/>
    <w:lvl w:ilvl="0" w:tplc="92F42DCA">
      <w:start w:val="1"/>
      <w:numFmt w:val="bullet"/>
      <w:lvlText w:val="-"/>
      <w:lvlJc w:val="left"/>
      <w:pPr>
        <w:ind w:left="1065" w:hanging="705"/>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B720AE3"/>
    <w:multiLevelType w:val="hybridMultilevel"/>
    <w:tmpl w:val="D7CE9A76"/>
    <w:lvl w:ilvl="0" w:tplc="3E8608A4">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5A34CC"/>
    <w:multiLevelType w:val="hybridMultilevel"/>
    <w:tmpl w:val="5CD02E8E"/>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EF1BCA"/>
    <w:multiLevelType w:val="hybridMultilevel"/>
    <w:tmpl w:val="9DAE9A70"/>
    <w:lvl w:ilvl="0" w:tplc="65F4C3D6">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8B97B63"/>
    <w:multiLevelType w:val="hybridMultilevel"/>
    <w:tmpl w:val="B3D2193A"/>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906A72"/>
    <w:multiLevelType w:val="hybridMultilevel"/>
    <w:tmpl w:val="CC0440FA"/>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211DD5"/>
    <w:multiLevelType w:val="hybridMultilevel"/>
    <w:tmpl w:val="64824D78"/>
    <w:lvl w:ilvl="0" w:tplc="B8A2B02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AF1271"/>
    <w:multiLevelType w:val="hybridMultilevel"/>
    <w:tmpl w:val="4CD62AC0"/>
    <w:lvl w:ilvl="0" w:tplc="B8A2B02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206DF4"/>
    <w:multiLevelType w:val="hybridMultilevel"/>
    <w:tmpl w:val="EAC64BD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A46EA6"/>
    <w:multiLevelType w:val="hybridMultilevel"/>
    <w:tmpl w:val="6C3CA95A"/>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8137AE"/>
    <w:multiLevelType w:val="hybridMultilevel"/>
    <w:tmpl w:val="7458DAA6"/>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4C2F1A"/>
    <w:multiLevelType w:val="hybridMultilevel"/>
    <w:tmpl w:val="5C30F91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D64223"/>
    <w:multiLevelType w:val="hybridMultilevel"/>
    <w:tmpl w:val="F03E1BD6"/>
    <w:lvl w:ilvl="0" w:tplc="FFFFFFFF">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CA000D"/>
    <w:multiLevelType w:val="hybridMultilevel"/>
    <w:tmpl w:val="55A891B2"/>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E657E0"/>
    <w:multiLevelType w:val="hybridMultilevel"/>
    <w:tmpl w:val="F28A4C72"/>
    <w:lvl w:ilvl="0" w:tplc="92F42DCA">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B90B37"/>
    <w:multiLevelType w:val="hybridMultilevel"/>
    <w:tmpl w:val="838AEA72"/>
    <w:lvl w:ilvl="0" w:tplc="B8A2B02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E90411"/>
    <w:multiLevelType w:val="hybridMultilevel"/>
    <w:tmpl w:val="655E484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6BAB4CD1"/>
    <w:multiLevelType w:val="hybridMultilevel"/>
    <w:tmpl w:val="695A23F0"/>
    <w:lvl w:ilvl="0" w:tplc="04240005">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0971A95"/>
    <w:multiLevelType w:val="hybridMultilevel"/>
    <w:tmpl w:val="16BA50D4"/>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8A690C"/>
    <w:multiLevelType w:val="hybridMultilevel"/>
    <w:tmpl w:val="765631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4FB050B"/>
    <w:multiLevelType w:val="hybridMultilevel"/>
    <w:tmpl w:val="FDE4ADBC"/>
    <w:lvl w:ilvl="0" w:tplc="CC56B450">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C93782D"/>
    <w:multiLevelType w:val="hybridMultilevel"/>
    <w:tmpl w:val="4CC6AF7E"/>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C4173D"/>
    <w:multiLevelType w:val="hybridMultilevel"/>
    <w:tmpl w:val="6AB2CC1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1"/>
  </w:num>
  <w:num w:numId="4">
    <w:abstractNumId w:val="11"/>
  </w:num>
  <w:num w:numId="5">
    <w:abstractNumId w:val="20"/>
  </w:num>
  <w:num w:numId="6">
    <w:abstractNumId w:val="5"/>
  </w:num>
  <w:num w:numId="7">
    <w:abstractNumId w:val="13"/>
  </w:num>
  <w:num w:numId="8">
    <w:abstractNumId w:val="17"/>
  </w:num>
  <w:num w:numId="9">
    <w:abstractNumId w:val="9"/>
  </w:num>
  <w:num w:numId="10">
    <w:abstractNumId w:val="1"/>
  </w:num>
  <w:num w:numId="11">
    <w:abstractNumId w:val="12"/>
  </w:num>
  <w:num w:numId="12">
    <w:abstractNumId w:val="24"/>
  </w:num>
  <w:num w:numId="13">
    <w:abstractNumId w:val="8"/>
  </w:num>
  <w:num w:numId="14">
    <w:abstractNumId w:val="0"/>
  </w:num>
  <w:num w:numId="15">
    <w:abstractNumId w:val="4"/>
  </w:num>
  <w:num w:numId="16">
    <w:abstractNumId w:val="10"/>
  </w:num>
  <w:num w:numId="17">
    <w:abstractNumId w:val="23"/>
  </w:num>
  <w:num w:numId="18">
    <w:abstractNumId w:val="15"/>
  </w:num>
  <w:num w:numId="19">
    <w:abstractNumId w:val="7"/>
  </w:num>
  <w:num w:numId="20">
    <w:abstractNumId w:val="16"/>
  </w:num>
  <w:num w:numId="21">
    <w:abstractNumId w:val="19"/>
  </w:num>
  <w:num w:numId="22">
    <w:abstractNumId w:val="6"/>
  </w:num>
  <w:num w:numId="23">
    <w:abstractNumId w:val="3"/>
  </w:num>
  <w:num w:numId="24">
    <w:abstractNumId w:val="14"/>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14"/>
    <w:rsid w:val="0006122C"/>
    <w:rsid w:val="00125B8B"/>
    <w:rsid w:val="0017425F"/>
    <w:rsid w:val="002B7654"/>
    <w:rsid w:val="002D10B5"/>
    <w:rsid w:val="003D152F"/>
    <w:rsid w:val="004A0497"/>
    <w:rsid w:val="004C3948"/>
    <w:rsid w:val="004D5B1D"/>
    <w:rsid w:val="004E0CF5"/>
    <w:rsid w:val="004F5F1A"/>
    <w:rsid w:val="0057362D"/>
    <w:rsid w:val="005A4C9D"/>
    <w:rsid w:val="006A1D98"/>
    <w:rsid w:val="00772198"/>
    <w:rsid w:val="0078355A"/>
    <w:rsid w:val="00821274"/>
    <w:rsid w:val="0082615D"/>
    <w:rsid w:val="00906745"/>
    <w:rsid w:val="009B0DB6"/>
    <w:rsid w:val="00A8186A"/>
    <w:rsid w:val="00B06A30"/>
    <w:rsid w:val="00B20AEF"/>
    <w:rsid w:val="00B94614"/>
    <w:rsid w:val="00BA51D8"/>
    <w:rsid w:val="00BC14F6"/>
    <w:rsid w:val="00C378FE"/>
    <w:rsid w:val="00D500B6"/>
    <w:rsid w:val="00D5732C"/>
    <w:rsid w:val="00D9417E"/>
    <w:rsid w:val="00DB136C"/>
    <w:rsid w:val="00FB61C4"/>
    <w:rsid w:val="00FD3E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F908"/>
  <w15:chartTrackingRefBased/>
  <w15:docId w15:val="{32C9E3B6-3297-4329-B9E0-356EB452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94614"/>
    <w:pPr>
      <w:spacing w:after="0" w:line="240" w:lineRule="auto"/>
    </w:pPr>
    <w:rPr>
      <w:rFonts w:ascii="Arial" w:eastAsia="Calibri" w:hAnsi="Arial"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rsid w:val="00B94614"/>
    <w:pPr>
      <w:spacing w:after="0" w:line="240" w:lineRule="auto"/>
    </w:pPr>
    <w:rPr>
      <w:rFonts w:eastAsiaTheme="minorEastAsia"/>
      <w:lang w:eastAsia="sl-SI"/>
    </w:rPr>
    <w:tblPr>
      <w:tblCellMar>
        <w:top w:w="0" w:type="dxa"/>
        <w:left w:w="0" w:type="dxa"/>
        <w:bottom w:w="0" w:type="dxa"/>
        <w:right w:w="0" w:type="dxa"/>
      </w:tblCellMar>
    </w:tblPr>
  </w:style>
  <w:style w:type="paragraph" w:styleId="Odstavekseznama">
    <w:name w:val="List Paragraph"/>
    <w:basedOn w:val="Navaden"/>
    <w:uiPriority w:val="34"/>
    <w:qFormat/>
    <w:rsid w:val="00B94614"/>
    <w:pPr>
      <w:ind w:left="720"/>
      <w:contextualSpacing/>
    </w:pPr>
  </w:style>
  <w:style w:type="paragraph" w:styleId="Brezrazmikov">
    <w:name w:val="No Spacing"/>
    <w:uiPriority w:val="1"/>
    <w:qFormat/>
    <w:rsid w:val="00DB136C"/>
    <w:pPr>
      <w:spacing w:after="0" w:line="240" w:lineRule="auto"/>
    </w:pPr>
    <w:rPr>
      <w:rFonts w:ascii="Arial" w:eastAsia="Calibri" w:hAnsi="Arial" w:cs="Times New Roman"/>
      <w:lang w:eastAsia="sl-SI"/>
    </w:rPr>
  </w:style>
  <w:style w:type="paragraph" w:customStyle="1" w:styleId="isselectedend">
    <w:name w:val="isselectedend"/>
    <w:basedOn w:val="Navaden"/>
    <w:rsid w:val="00B06A30"/>
    <w:pPr>
      <w:spacing w:before="100" w:beforeAutospacing="1" w:after="100" w:afterAutospacing="1"/>
    </w:pPr>
    <w:rPr>
      <w:rFonts w:ascii="Times New Roman" w:eastAsia="Times New Roman" w:hAnsi="Times New Roman"/>
      <w:sz w:val="24"/>
      <w:szCs w:val="24"/>
    </w:rPr>
  </w:style>
  <w:style w:type="character" w:styleId="Krepko">
    <w:name w:val="Strong"/>
    <w:basedOn w:val="Privzetapisavaodstavka"/>
    <w:uiPriority w:val="22"/>
    <w:qFormat/>
    <w:rsid w:val="00B06A30"/>
    <w:rPr>
      <w:b/>
      <w:bCs/>
    </w:rPr>
  </w:style>
  <w:style w:type="paragraph" w:styleId="Navadensplet">
    <w:name w:val="Normal (Web)"/>
    <w:basedOn w:val="Navaden"/>
    <w:uiPriority w:val="99"/>
    <w:semiHidden/>
    <w:unhideWhenUsed/>
    <w:rsid w:val="00B06A30"/>
    <w:pPr>
      <w:spacing w:before="100" w:beforeAutospacing="1" w:after="100" w:afterAutospacing="1"/>
    </w:pPr>
    <w:rPr>
      <w:rFonts w:ascii="Times New Roman" w:eastAsia="Times New Roman" w:hAnsi="Times New Roman"/>
      <w:sz w:val="24"/>
      <w:szCs w:val="24"/>
    </w:rPr>
  </w:style>
  <w:style w:type="paragraph" w:styleId="Besedilooblaka">
    <w:name w:val="Balloon Text"/>
    <w:basedOn w:val="Navaden"/>
    <w:link w:val="BesedilooblakaZnak"/>
    <w:uiPriority w:val="99"/>
    <w:semiHidden/>
    <w:unhideWhenUsed/>
    <w:rsid w:val="004A049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0497"/>
    <w:rPr>
      <w:rFonts w:ascii="Segoe UI" w:eastAsia="Calibri"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888">
      <w:bodyDiv w:val="1"/>
      <w:marLeft w:val="0"/>
      <w:marRight w:val="0"/>
      <w:marTop w:val="0"/>
      <w:marBottom w:val="0"/>
      <w:divBdr>
        <w:top w:val="none" w:sz="0" w:space="0" w:color="auto"/>
        <w:left w:val="none" w:sz="0" w:space="0" w:color="auto"/>
        <w:bottom w:val="none" w:sz="0" w:space="0" w:color="auto"/>
        <w:right w:val="none" w:sz="0" w:space="0" w:color="auto"/>
      </w:divBdr>
    </w:div>
    <w:div w:id="195626060">
      <w:bodyDiv w:val="1"/>
      <w:marLeft w:val="0"/>
      <w:marRight w:val="0"/>
      <w:marTop w:val="0"/>
      <w:marBottom w:val="0"/>
      <w:divBdr>
        <w:top w:val="none" w:sz="0" w:space="0" w:color="auto"/>
        <w:left w:val="none" w:sz="0" w:space="0" w:color="auto"/>
        <w:bottom w:val="none" w:sz="0" w:space="0" w:color="auto"/>
        <w:right w:val="none" w:sz="0" w:space="0" w:color="auto"/>
      </w:divBdr>
    </w:div>
    <w:div w:id="197813287">
      <w:bodyDiv w:val="1"/>
      <w:marLeft w:val="0"/>
      <w:marRight w:val="0"/>
      <w:marTop w:val="0"/>
      <w:marBottom w:val="0"/>
      <w:divBdr>
        <w:top w:val="none" w:sz="0" w:space="0" w:color="auto"/>
        <w:left w:val="none" w:sz="0" w:space="0" w:color="auto"/>
        <w:bottom w:val="none" w:sz="0" w:space="0" w:color="auto"/>
        <w:right w:val="none" w:sz="0" w:space="0" w:color="auto"/>
      </w:divBdr>
    </w:div>
    <w:div w:id="256598033">
      <w:bodyDiv w:val="1"/>
      <w:marLeft w:val="0"/>
      <w:marRight w:val="0"/>
      <w:marTop w:val="0"/>
      <w:marBottom w:val="0"/>
      <w:divBdr>
        <w:top w:val="none" w:sz="0" w:space="0" w:color="auto"/>
        <w:left w:val="none" w:sz="0" w:space="0" w:color="auto"/>
        <w:bottom w:val="none" w:sz="0" w:space="0" w:color="auto"/>
        <w:right w:val="none" w:sz="0" w:space="0" w:color="auto"/>
      </w:divBdr>
    </w:div>
    <w:div w:id="274019529">
      <w:bodyDiv w:val="1"/>
      <w:marLeft w:val="0"/>
      <w:marRight w:val="0"/>
      <w:marTop w:val="0"/>
      <w:marBottom w:val="0"/>
      <w:divBdr>
        <w:top w:val="none" w:sz="0" w:space="0" w:color="auto"/>
        <w:left w:val="none" w:sz="0" w:space="0" w:color="auto"/>
        <w:bottom w:val="none" w:sz="0" w:space="0" w:color="auto"/>
        <w:right w:val="none" w:sz="0" w:space="0" w:color="auto"/>
      </w:divBdr>
    </w:div>
    <w:div w:id="344481016">
      <w:bodyDiv w:val="1"/>
      <w:marLeft w:val="0"/>
      <w:marRight w:val="0"/>
      <w:marTop w:val="0"/>
      <w:marBottom w:val="0"/>
      <w:divBdr>
        <w:top w:val="none" w:sz="0" w:space="0" w:color="auto"/>
        <w:left w:val="none" w:sz="0" w:space="0" w:color="auto"/>
        <w:bottom w:val="none" w:sz="0" w:space="0" w:color="auto"/>
        <w:right w:val="none" w:sz="0" w:space="0" w:color="auto"/>
      </w:divBdr>
    </w:div>
    <w:div w:id="394818422">
      <w:bodyDiv w:val="1"/>
      <w:marLeft w:val="0"/>
      <w:marRight w:val="0"/>
      <w:marTop w:val="0"/>
      <w:marBottom w:val="0"/>
      <w:divBdr>
        <w:top w:val="none" w:sz="0" w:space="0" w:color="auto"/>
        <w:left w:val="none" w:sz="0" w:space="0" w:color="auto"/>
        <w:bottom w:val="none" w:sz="0" w:space="0" w:color="auto"/>
        <w:right w:val="none" w:sz="0" w:space="0" w:color="auto"/>
      </w:divBdr>
    </w:div>
    <w:div w:id="516387422">
      <w:bodyDiv w:val="1"/>
      <w:marLeft w:val="0"/>
      <w:marRight w:val="0"/>
      <w:marTop w:val="0"/>
      <w:marBottom w:val="0"/>
      <w:divBdr>
        <w:top w:val="none" w:sz="0" w:space="0" w:color="auto"/>
        <w:left w:val="none" w:sz="0" w:space="0" w:color="auto"/>
        <w:bottom w:val="none" w:sz="0" w:space="0" w:color="auto"/>
        <w:right w:val="none" w:sz="0" w:space="0" w:color="auto"/>
      </w:divBdr>
    </w:div>
    <w:div w:id="542254483">
      <w:bodyDiv w:val="1"/>
      <w:marLeft w:val="0"/>
      <w:marRight w:val="0"/>
      <w:marTop w:val="0"/>
      <w:marBottom w:val="0"/>
      <w:divBdr>
        <w:top w:val="none" w:sz="0" w:space="0" w:color="auto"/>
        <w:left w:val="none" w:sz="0" w:space="0" w:color="auto"/>
        <w:bottom w:val="none" w:sz="0" w:space="0" w:color="auto"/>
        <w:right w:val="none" w:sz="0" w:space="0" w:color="auto"/>
      </w:divBdr>
    </w:div>
    <w:div w:id="592008374">
      <w:bodyDiv w:val="1"/>
      <w:marLeft w:val="0"/>
      <w:marRight w:val="0"/>
      <w:marTop w:val="0"/>
      <w:marBottom w:val="0"/>
      <w:divBdr>
        <w:top w:val="none" w:sz="0" w:space="0" w:color="auto"/>
        <w:left w:val="none" w:sz="0" w:space="0" w:color="auto"/>
        <w:bottom w:val="none" w:sz="0" w:space="0" w:color="auto"/>
        <w:right w:val="none" w:sz="0" w:space="0" w:color="auto"/>
      </w:divBdr>
    </w:div>
    <w:div w:id="594676747">
      <w:bodyDiv w:val="1"/>
      <w:marLeft w:val="0"/>
      <w:marRight w:val="0"/>
      <w:marTop w:val="0"/>
      <w:marBottom w:val="0"/>
      <w:divBdr>
        <w:top w:val="none" w:sz="0" w:space="0" w:color="auto"/>
        <w:left w:val="none" w:sz="0" w:space="0" w:color="auto"/>
        <w:bottom w:val="none" w:sz="0" w:space="0" w:color="auto"/>
        <w:right w:val="none" w:sz="0" w:space="0" w:color="auto"/>
      </w:divBdr>
    </w:div>
    <w:div w:id="617948992">
      <w:bodyDiv w:val="1"/>
      <w:marLeft w:val="0"/>
      <w:marRight w:val="0"/>
      <w:marTop w:val="0"/>
      <w:marBottom w:val="0"/>
      <w:divBdr>
        <w:top w:val="none" w:sz="0" w:space="0" w:color="auto"/>
        <w:left w:val="none" w:sz="0" w:space="0" w:color="auto"/>
        <w:bottom w:val="none" w:sz="0" w:space="0" w:color="auto"/>
        <w:right w:val="none" w:sz="0" w:space="0" w:color="auto"/>
      </w:divBdr>
    </w:div>
    <w:div w:id="624391740">
      <w:bodyDiv w:val="1"/>
      <w:marLeft w:val="0"/>
      <w:marRight w:val="0"/>
      <w:marTop w:val="0"/>
      <w:marBottom w:val="0"/>
      <w:divBdr>
        <w:top w:val="none" w:sz="0" w:space="0" w:color="auto"/>
        <w:left w:val="none" w:sz="0" w:space="0" w:color="auto"/>
        <w:bottom w:val="none" w:sz="0" w:space="0" w:color="auto"/>
        <w:right w:val="none" w:sz="0" w:space="0" w:color="auto"/>
      </w:divBdr>
    </w:div>
    <w:div w:id="690881482">
      <w:bodyDiv w:val="1"/>
      <w:marLeft w:val="0"/>
      <w:marRight w:val="0"/>
      <w:marTop w:val="0"/>
      <w:marBottom w:val="0"/>
      <w:divBdr>
        <w:top w:val="none" w:sz="0" w:space="0" w:color="auto"/>
        <w:left w:val="none" w:sz="0" w:space="0" w:color="auto"/>
        <w:bottom w:val="none" w:sz="0" w:space="0" w:color="auto"/>
        <w:right w:val="none" w:sz="0" w:space="0" w:color="auto"/>
      </w:divBdr>
    </w:div>
    <w:div w:id="800195076">
      <w:bodyDiv w:val="1"/>
      <w:marLeft w:val="0"/>
      <w:marRight w:val="0"/>
      <w:marTop w:val="0"/>
      <w:marBottom w:val="0"/>
      <w:divBdr>
        <w:top w:val="none" w:sz="0" w:space="0" w:color="auto"/>
        <w:left w:val="none" w:sz="0" w:space="0" w:color="auto"/>
        <w:bottom w:val="none" w:sz="0" w:space="0" w:color="auto"/>
        <w:right w:val="none" w:sz="0" w:space="0" w:color="auto"/>
      </w:divBdr>
    </w:div>
    <w:div w:id="840315233">
      <w:bodyDiv w:val="1"/>
      <w:marLeft w:val="0"/>
      <w:marRight w:val="0"/>
      <w:marTop w:val="0"/>
      <w:marBottom w:val="0"/>
      <w:divBdr>
        <w:top w:val="none" w:sz="0" w:space="0" w:color="auto"/>
        <w:left w:val="none" w:sz="0" w:space="0" w:color="auto"/>
        <w:bottom w:val="none" w:sz="0" w:space="0" w:color="auto"/>
        <w:right w:val="none" w:sz="0" w:space="0" w:color="auto"/>
      </w:divBdr>
    </w:div>
    <w:div w:id="871916899">
      <w:bodyDiv w:val="1"/>
      <w:marLeft w:val="0"/>
      <w:marRight w:val="0"/>
      <w:marTop w:val="0"/>
      <w:marBottom w:val="0"/>
      <w:divBdr>
        <w:top w:val="none" w:sz="0" w:space="0" w:color="auto"/>
        <w:left w:val="none" w:sz="0" w:space="0" w:color="auto"/>
        <w:bottom w:val="none" w:sz="0" w:space="0" w:color="auto"/>
        <w:right w:val="none" w:sz="0" w:space="0" w:color="auto"/>
      </w:divBdr>
    </w:div>
    <w:div w:id="909929163">
      <w:bodyDiv w:val="1"/>
      <w:marLeft w:val="0"/>
      <w:marRight w:val="0"/>
      <w:marTop w:val="0"/>
      <w:marBottom w:val="0"/>
      <w:divBdr>
        <w:top w:val="none" w:sz="0" w:space="0" w:color="auto"/>
        <w:left w:val="none" w:sz="0" w:space="0" w:color="auto"/>
        <w:bottom w:val="none" w:sz="0" w:space="0" w:color="auto"/>
        <w:right w:val="none" w:sz="0" w:space="0" w:color="auto"/>
      </w:divBdr>
    </w:div>
    <w:div w:id="934747639">
      <w:bodyDiv w:val="1"/>
      <w:marLeft w:val="0"/>
      <w:marRight w:val="0"/>
      <w:marTop w:val="0"/>
      <w:marBottom w:val="0"/>
      <w:divBdr>
        <w:top w:val="none" w:sz="0" w:space="0" w:color="auto"/>
        <w:left w:val="none" w:sz="0" w:space="0" w:color="auto"/>
        <w:bottom w:val="none" w:sz="0" w:space="0" w:color="auto"/>
        <w:right w:val="none" w:sz="0" w:space="0" w:color="auto"/>
      </w:divBdr>
    </w:div>
    <w:div w:id="969215143">
      <w:bodyDiv w:val="1"/>
      <w:marLeft w:val="0"/>
      <w:marRight w:val="0"/>
      <w:marTop w:val="0"/>
      <w:marBottom w:val="0"/>
      <w:divBdr>
        <w:top w:val="none" w:sz="0" w:space="0" w:color="auto"/>
        <w:left w:val="none" w:sz="0" w:space="0" w:color="auto"/>
        <w:bottom w:val="none" w:sz="0" w:space="0" w:color="auto"/>
        <w:right w:val="none" w:sz="0" w:space="0" w:color="auto"/>
      </w:divBdr>
    </w:div>
    <w:div w:id="987978634">
      <w:bodyDiv w:val="1"/>
      <w:marLeft w:val="0"/>
      <w:marRight w:val="0"/>
      <w:marTop w:val="0"/>
      <w:marBottom w:val="0"/>
      <w:divBdr>
        <w:top w:val="none" w:sz="0" w:space="0" w:color="auto"/>
        <w:left w:val="none" w:sz="0" w:space="0" w:color="auto"/>
        <w:bottom w:val="none" w:sz="0" w:space="0" w:color="auto"/>
        <w:right w:val="none" w:sz="0" w:space="0" w:color="auto"/>
      </w:divBdr>
    </w:div>
    <w:div w:id="993871664">
      <w:bodyDiv w:val="1"/>
      <w:marLeft w:val="0"/>
      <w:marRight w:val="0"/>
      <w:marTop w:val="0"/>
      <w:marBottom w:val="0"/>
      <w:divBdr>
        <w:top w:val="none" w:sz="0" w:space="0" w:color="auto"/>
        <w:left w:val="none" w:sz="0" w:space="0" w:color="auto"/>
        <w:bottom w:val="none" w:sz="0" w:space="0" w:color="auto"/>
        <w:right w:val="none" w:sz="0" w:space="0" w:color="auto"/>
      </w:divBdr>
    </w:div>
    <w:div w:id="994845986">
      <w:bodyDiv w:val="1"/>
      <w:marLeft w:val="0"/>
      <w:marRight w:val="0"/>
      <w:marTop w:val="0"/>
      <w:marBottom w:val="0"/>
      <w:divBdr>
        <w:top w:val="none" w:sz="0" w:space="0" w:color="auto"/>
        <w:left w:val="none" w:sz="0" w:space="0" w:color="auto"/>
        <w:bottom w:val="none" w:sz="0" w:space="0" w:color="auto"/>
        <w:right w:val="none" w:sz="0" w:space="0" w:color="auto"/>
      </w:divBdr>
    </w:div>
    <w:div w:id="1077482910">
      <w:bodyDiv w:val="1"/>
      <w:marLeft w:val="0"/>
      <w:marRight w:val="0"/>
      <w:marTop w:val="0"/>
      <w:marBottom w:val="0"/>
      <w:divBdr>
        <w:top w:val="none" w:sz="0" w:space="0" w:color="auto"/>
        <w:left w:val="none" w:sz="0" w:space="0" w:color="auto"/>
        <w:bottom w:val="none" w:sz="0" w:space="0" w:color="auto"/>
        <w:right w:val="none" w:sz="0" w:space="0" w:color="auto"/>
      </w:divBdr>
    </w:div>
    <w:div w:id="1091004614">
      <w:bodyDiv w:val="1"/>
      <w:marLeft w:val="0"/>
      <w:marRight w:val="0"/>
      <w:marTop w:val="0"/>
      <w:marBottom w:val="0"/>
      <w:divBdr>
        <w:top w:val="none" w:sz="0" w:space="0" w:color="auto"/>
        <w:left w:val="none" w:sz="0" w:space="0" w:color="auto"/>
        <w:bottom w:val="none" w:sz="0" w:space="0" w:color="auto"/>
        <w:right w:val="none" w:sz="0" w:space="0" w:color="auto"/>
      </w:divBdr>
    </w:div>
    <w:div w:id="1368531532">
      <w:bodyDiv w:val="1"/>
      <w:marLeft w:val="0"/>
      <w:marRight w:val="0"/>
      <w:marTop w:val="0"/>
      <w:marBottom w:val="0"/>
      <w:divBdr>
        <w:top w:val="none" w:sz="0" w:space="0" w:color="auto"/>
        <w:left w:val="none" w:sz="0" w:space="0" w:color="auto"/>
        <w:bottom w:val="none" w:sz="0" w:space="0" w:color="auto"/>
        <w:right w:val="none" w:sz="0" w:space="0" w:color="auto"/>
      </w:divBdr>
    </w:div>
    <w:div w:id="1408309345">
      <w:bodyDiv w:val="1"/>
      <w:marLeft w:val="0"/>
      <w:marRight w:val="0"/>
      <w:marTop w:val="0"/>
      <w:marBottom w:val="0"/>
      <w:divBdr>
        <w:top w:val="none" w:sz="0" w:space="0" w:color="auto"/>
        <w:left w:val="none" w:sz="0" w:space="0" w:color="auto"/>
        <w:bottom w:val="none" w:sz="0" w:space="0" w:color="auto"/>
        <w:right w:val="none" w:sz="0" w:space="0" w:color="auto"/>
      </w:divBdr>
    </w:div>
    <w:div w:id="1428580996">
      <w:bodyDiv w:val="1"/>
      <w:marLeft w:val="0"/>
      <w:marRight w:val="0"/>
      <w:marTop w:val="0"/>
      <w:marBottom w:val="0"/>
      <w:divBdr>
        <w:top w:val="none" w:sz="0" w:space="0" w:color="auto"/>
        <w:left w:val="none" w:sz="0" w:space="0" w:color="auto"/>
        <w:bottom w:val="none" w:sz="0" w:space="0" w:color="auto"/>
        <w:right w:val="none" w:sz="0" w:space="0" w:color="auto"/>
      </w:divBdr>
    </w:div>
    <w:div w:id="1460027572">
      <w:bodyDiv w:val="1"/>
      <w:marLeft w:val="0"/>
      <w:marRight w:val="0"/>
      <w:marTop w:val="0"/>
      <w:marBottom w:val="0"/>
      <w:divBdr>
        <w:top w:val="none" w:sz="0" w:space="0" w:color="auto"/>
        <w:left w:val="none" w:sz="0" w:space="0" w:color="auto"/>
        <w:bottom w:val="none" w:sz="0" w:space="0" w:color="auto"/>
        <w:right w:val="none" w:sz="0" w:space="0" w:color="auto"/>
      </w:divBdr>
    </w:div>
    <w:div w:id="1548906465">
      <w:bodyDiv w:val="1"/>
      <w:marLeft w:val="0"/>
      <w:marRight w:val="0"/>
      <w:marTop w:val="0"/>
      <w:marBottom w:val="0"/>
      <w:divBdr>
        <w:top w:val="none" w:sz="0" w:space="0" w:color="auto"/>
        <w:left w:val="none" w:sz="0" w:space="0" w:color="auto"/>
        <w:bottom w:val="none" w:sz="0" w:space="0" w:color="auto"/>
        <w:right w:val="none" w:sz="0" w:space="0" w:color="auto"/>
      </w:divBdr>
    </w:div>
    <w:div w:id="1564872273">
      <w:bodyDiv w:val="1"/>
      <w:marLeft w:val="0"/>
      <w:marRight w:val="0"/>
      <w:marTop w:val="0"/>
      <w:marBottom w:val="0"/>
      <w:divBdr>
        <w:top w:val="none" w:sz="0" w:space="0" w:color="auto"/>
        <w:left w:val="none" w:sz="0" w:space="0" w:color="auto"/>
        <w:bottom w:val="none" w:sz="0" w:space="0" w:color="auto"/>
        <w:right w:val="none" w:sz="0" w:space="0" w:color="auto"/>
      </w:divBdr>
    </w:div>
    <w:div w:id="1605764200">
      <w:bodyDiv w:val="1"/>
      <w:marLeft w:val="0"/>
      <w:marRight w:val="0"/>
      <w:marTop w:val="0"/>
      <w:marBottom w:val="0"/>
      <w:divBdr>
        <w:top w:val="none" w:sz="0" w:space="0" w:color="auto"/>
        <w:left w:val="none" w:sz="0" w:space="0" w:color="auto"/>
        <w:bottom w:val="none" w:sz="0" w:space="0" w:color="auto"/>
        <w:right w:val="none" w:sz="0" w:space="0" w:color="auto"/>
      </w:divBdr>
    </w:div>
    <w:div w:id="1612856086">
      <w:bodyDiv w:val="1"/>
      <w:marLeft w:val="0"/>
      <w:marRight w:val="0"/>
      <w:marTop w:val="0"/>
      <w:marBottom w:val="0"/>
      <w:divBdr>
        <w:top w:val="none" w:sz="0" w:space="0" w:color="auto"/>
        <w:left w:val="none" w:sz="0" w:space="0" w:color="auto"/>
        <w:bottom w:val="none" w:sz="0" w:space="0" w:color="auto"/>
        <w:right w:val="none" w:sz="0" w:space="0" w:color="auto"/>
      </w:divBdr>
    </w:div>
    <w:div w:id="1664620848">
      <w:bodyDiv w:val="1"/>
      <w:marLeft w:val="0"/>
      <w:marRight w:val="0"/>
      <w:marTop w:val="0"/>
      <w:marBottom w:val="0"/>
      <w:divBdr>
        <w:top w:val="none" w:sz="0" w:space="0" w:color="auto"/>
        <w:left w:val="none" w:sz="0" w:space="0" w:color="auto"/>
        <w:bottom w:val="none" w:sz="0" w:space="0" w:color="auto"/>
        <w:right w:val="none" w:sz="0" w:space="0" w:color="auto"/>
      </w:divBdr>
    </w:div>
    <w:div w:id="1680960910">
      <w:bodyDiv w:val="1"/>
      <w:marLeft w:val="0"/>
      <w:marRight w:val="0"/>
      <w:marTop w:val="0"/>
      <w:marBottom w:val="0"/>
      <w:divBdr>
        <w:top w:val="none" w:sz="0" w:space="0" w:color="auto"/>
        <w:left w:val="none" w:sz="0" w:space="0" w:color="auto"/>
        <w:bottom w:val="none" w:sz="0" w:space="0" w:color="auto"/>
        <w:right w:val="none" w:sz="0" w:space="0" w:color="auto"/>
      </w:divBdr>
    </w:div>
    <w:div w:id="1905481107">
      <w:bodyDiv w:val="1"/>
      <w:marLeft w:val="0"/>
      <w:marRight w:val="0"/>
      <w:marTop w:val="0"/>
      <w:marBottom w:val="0"/>
      <w:divBdr>
        <w:top w:val="none" w:sz="0" w:space="0" w:color="auto"/>
        <w:left w:val="none" w:sz="0" w:space="0" w:color="auto"/>
        <w:bottom w:val="none" w:sz="0" w:space="0" w:color="auto"/>
        <w:right w:val="none" w:sz="0" w:space="0" w:color="auto"/>
      </w:divBdr>
    </w:div>
    <w:div w:id="1915358586">
      <w:bodyDiv w:val="1"/>
      <w:marLeft w:val="0"/>
      <w:marRight w:val="0"/>
      <w:marTop w:val="0"/>
      <w:marBottom w:val="0"/>
      <w:divBdr>
        <w:top w:val="none" w:sz="0" w:space="0" w:color="auto"/>
        <w:left w:val="none" w:sz="0" w:space="0" w:color="auto"/>
        <w:bottom w:val="none" w:sz="0" w:space="0" w:color="auto"/>
        <w:right w:val="none" w:sz="0" w:space="0" w:color="auto"/>
      </w:divBdr>
    </w:div>
    <w:div w:id="1985507793">
      <w:bodyDiv w:val="1"/>
      <w:marLeft w:val="0"/>
      <w:marRight w:val="0"/>
      <w:marTop w:val="0"/>
      <w:marBottom w:val="0"/>
      <w:divBdr>
        <w:top w:val="none" w:sz="0" w:space="0" w:color="auto"/>
        <w:left w:val="none" w:sz="0" w:space="0" w:color="auto"/>
        <w:bottom w:val="none" w:sz="0" w:space="0" w:color="auto"/>
        <w:right w:val="none" w:sz="0" w:space="0" w:color="auto"/>
      </w:divBdr>
    </w:div>
    <w:div w:id="2008552751">
      <w:bodyDiv w:val="1"/>
      <w:marLeft w:val="0"/>
      <w:marRight w:val="0"/>
      <w:marTop w:val="0"/>
      <w:marBottom w:val="0"/>
      <w:divBdr>
        <w:top w:val="none" w:sz="0" w:space="0" w:color="auto"/>
        <w:left w:val="none" w:sz="0" w:space="0" w:color="auto"/>
        <w:bottom w:val="none" w:sz="0" w:space="0" w:color="auto"/>
        <w:right w:val="none" w:sz="0" w:space="0" w:color="auto"/>
      </w:divBdr>
    </w:div>
    <w:div w:id="2030179989">
      <w:bodyDiv w:val="1"/>
      <w:marLeft w:val="0"/>
      <w:marRight w:val="0"/>
      <w:marTop w:val="0"/>
      <w:marBottom w:val="0"/>
      <w:divBdr>
        <w:top w:val="none" w:sz="0" w:space="0" w:color="auto"/>
        <w:left w:val="none" w:sz="0" w:space="0" w:color="auto"/>
        <w:bottom w:val="none" w:sz="0" w:space="0" w:color="auto"/>
        <w:right w:val="none" w:sz="0" w:space="0" w:color="auto"/>
      </w:divBdr>
    </w:div>
    <w:div w:id="2053379486">
      <w:bodyDiv w:val="1"/>
      <w:marLeft w:val="0"/>
      <w:marRight w:val="0"/>
      <w:marTop w:val="0"/>
      <w:marBottom w:val="0"/>
      <w:divBdr>
        <w:top w:val="none" w:sz="0" w:space="0" w:color="auto"/>
        <w:left w:val="none" w:sz="0" w:space="0" w:color="auto"/>
        <w:bottom w:val="none" w:sz="0" w:space="0" w:color="auto"/>
        <w:right w:val="none" w:sz="0" w:space="0" w:color="auto"/>
      </w:divBdr>
    </w:div>
    <w:div w:id="2054621736">
      <w:bodyDiv w:val="1"/>
      <w:marLeft w:val="0"/>
      <w:marRight w:val="0"/>
      <w:marTop w:val="0"/>
      <w:marBottom w:val="0"/>
      <w:divBdr>
        <w:top w:val="none" w:sz="0" w:space="0" w:color="auto"/>
        <w:left w:val="none" w:sz="0" w:space="0" w:color="auto"/>
        <w:bottom w:val="none" w:sz="0" w:space="0" w:color="auto"/>
        <w:right w:val="none" w:sz="0" w:space="0" w:color="auto"/>
      </w:divBdr>
    </w:div>
    <w:div w:id="21453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1452AA-5ECA-4DA8-B418-ABA8A7E72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5866</Words>
  <Characters>33438</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Madalena Lenardič</dc:creator>
  <cp:keywords/>
  <dc:description/>
  <cp:lastModifiedBy>Maja Madalena Lenardič</cp:lastModifiedBy>
  <cp:revision>2</cp:revision>
  <cp:lastPrinted>2026-07-31T10:05:00Z</cp:lastPrinted>
  <dcterms:created xsi:type="dcterms:W3CDTF">2026-07-31T11:11:00Z</dcterms:created>
  <dcterms:modified xsi:type="dcterms:W3CDTF">2026-07-31T11:11:00Z</dcterms:modified>
</cp:coreProperties>
</file>